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26BA" w14:textId="7957CA73" w:rsidR="00570580" w:rsidRDefault="00E328C8" w:rsidP="00E328C8">
      <w:pPr>
        <w:pStyle w:val="Header"/>
        <w:rPr>
          <w:rFonts w:cstheme="minorHAnsi"/>
        </w:rPr>
      </w:pPr>
      <w:r w:rsidRPr="003D7CF3">
        <w:rPr>
          <w:rFonts w:cstheme="minorHAnsi"/>
          <w:noProof/>
        </w:rPr>
        <mc:AlternateContent>
          <mc:Choice Requires="wps">
            <w:drawing>
              <wp:anchor distT="45720" distB="45720" distL="114300" distR="114300" simplePos="0" relativeHeight="251667456" behindDoc="0" locked="0" layoutInCell="1" allowOverlap="1" wp14:anchorId="66647EC7" wp14:editId="2520DD83">
                <wp:simplePos x="0" y="0"/>
                <wp:positionH relativeFrom="margin">
                  <wp:posOffset>-92710</wp:posOffset>
                </wp:positionH>
                <wp:positionV relativeFrom="paragraph">
                  <wp:posOffset>0</wp:posOffset>
                </wp:positionV>
                <wp:extent cx="5883275" cy="602615"/>
                <wp:effectExtent l="0" t="0" r="2222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602615"/>
                        </a:xfrm>
                        <a:prstGeom prst="rect">
                          <a:avLst/>
                        </a:prstGeom>
                        <a:solidFill>
                          <a:srgbClr val="7030A0"/>
                        </a:solidFill>
                        <a:ln w="9525">
                          <a:solidFill>
                            <a:schemeClr val="accent2">
                              <a:lumMod val="75000"/>
                            </a:schemeClr>
                          </a:solidFill>
                          <a:miter lim="800000"/>
                          <a:headEnd/>
                          <a:tailEnd/>
                        </a:ln>
                      </wps:spPr>
                      <wps:txbx>
                        <w:txbxContent>
                          <w:p w14:paraId="729CF7AD" w14:textId="77777777" w:rsidR="00E328C8" w:rsidRPr="004F51C9" w:rsidRDefault="00E328C8" w:rsidP="004F51C9">
                            <w:pPr>
                              <w:jc w:val="center"/>
                              <w:rPr>
                                <w:rFonts w:ascii="Ink Free" w:hAnsi="Ink Free"/>
                                <w:b/>
                                <w:bCs/>
                                <w:color w:val="FFFFFF" w:themeColor="background1"/>
                                <w:sz w:val="56"/>
                                <w:szCs w:val="56"/>
                                <w:lang w:val="en-US"/>
                              </w:rPr>
                            </w:pPr>
                            <w:r w:rsidRPr="004F51C9">
                              <w:rPr>
                                <w:rFonts w:ascii="Ink Free" w:hAnsi="Ink Free"/>
                                <w:b/>
                                <w:bCs/>
                                <w:color w:val="FFFFFF" w:themeColor="background1"/>
                                <w:sz w:val="56"/>
                                <w:szCs w:val="56"/>
                                <w:lang w:val="en-US"/>
                              </w:rPr>
                              <w:t>Warwickshire Governor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47EC7" id="_x0000_t202" coordsize="21600,21600" o:spt="202" path="m,l,21600r21600,l21600,xe">
                <v:stroke joinstyle="miter"/>
                <v:path gradientshapeok="t" o:connecttype="rect"/>
              </v:shapetype>
              <v:shape id="Text Box 2" o:spid="_x0000_s1026" type="#_x0000_t202" style="position:absolute;margin-left:-7.3pt;margin-top:0;width:463.25pt;height:47.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" fillcolor="#7030a0" strokecolor="#c45911 [2405]">
                <v:textbox>
                  <w:txbxContent>
                    <w:p w14:paraId="729CF7AD" w14:textId="77777777" w:rsidR="00E328C8" w:rsidRPr="004F51C9" w:rsidRDefault="00E328C8" w:rsidP="004F51C9">
                      <w:pPr>
                        <w:jc w:val="center"/>
                        <w:rPr>
                          <w:rFonts w:ascii="Ink Free" w:hAnsi="Ink Free"/>
                          <w:b/>
                          <w:bCs/>
                          <w:color w:val="FFFFFF" w:themeColor="background1"/>
                          <w:sz w:val="56"/>
                          <w:szCs w:val="56"/>
                          <w:lang w:val="en-US"/>
                        </w:rPr>
                      </w:pPr>
                      <w:r w:rsidRPr="004F51C9">
                        <w:rPr>
                          <w:rFonts w:ascii="Ink Free" w:hAnsi="Ink Free"/>
                          <w:b/>
                          <w:bCs/>
                          <w:color w:val="FFFFFF" w:themeColor="background1"/>
                          <w:sz w:val="56"/>
                          <w:szCs w:val="56"/>
                          <w:lang w:val="en-US"/>
                        </w:rPr>
                        <w:t>Warwickshire Governor Services</w:t>
                      </w:r>
                    </w:p>
                  </w:txbxContent>
                </v:textbox>
                <w10:wrap type="square" anchorx="margin"/>
              </v:shape>
            </w:pict>
          </mc:Fallback>
        </mc:AlternateContent>
      </w:r>
    </w:p>
    <w:p w14:paraId="37FE93A4" w14:textId="1AB3B0E9" w:rsidR="0075574C" w:rsidRPr="0075574C" w:rsidRDefault="0075574C" w:rsidP="0075574C"/>
    <w:p w14:paraId="7A969768" w14:textId="7E3B7CE5" w:rsidR="0075574C" w:rsidRPr="0075574C" w:rsidRDefault="0075574C" w:rsidP="0075574C"/>
    <w:p w14:paraId="4B3350CE" w14:textId="0AAFD32B" w:rsidR="0075574C" w:rsidRPr="0075574C" w:rsidRDefault="0075574C" w:rsidP="0075574C"/>
    <w:p w14:paraId="43FA6011" w14:textId="774446C3" w:rsidR="0075574C" w:rsidRDefault="0075574C" w:rsidP="0075574C">
      <w:pPr>
        <w:tabs>
          <w:tab w:val="left" w:pos="0"/>
        </w:tabs>
        <w:ind w:right="970"/>
        <w:rPr>
          <w:rFonts w:cstheme="minorHAnsi"/>
        </w:rPr>
      </w:pPr>
    </w:p>
    <w:p w14:paraId="13542C84" w14:textId="45428B41" w:rsidR="0075574C" w:rsidRPr="00201F17" w:rsidRDefault="0075574C" w:rsidP="0075574C">
      <w:pPr>
        <w:pStyle w:val="paragraph"/>
        <w:tabs>
          <w:tab w:val="left" w:pos="0"/>
        </w:tabs>
        <w:spacing w:before="0" w:beforeAutospacing="0" w:after="0" w:afterAutospacing="0"/>
        <w:ind w:right="970"/>
        <w:textAlignment w:val="baseline"/>
        <w:rPr>
          <w:rStyle w:val="eop"/>
          <w:rFonts w:asciiTheme="minorHAnsi" w:hAnsiTheme="minorHAnsi" w:cstheme="minorHAnsi"/>
          <w:sz w:val="26"/>
          <w:szCs w:val="26"/>
        </w:rPr>
      </w:pPr>
      <w:r w:rsidRPr="00201F17">
        <w:rPr>
          <w:rStyle w:val="normaltextrun"/>
          <w:rFonts w:asciiTheme="minorHAnsi" w:hAnsiTheme="minorHAnsi" w:cstheme="minorHAnsi"/>
          <w:b/>
          <w:bCs/>
          <w:sz w:val="26"/>
          <w:szCs w:val="26"/>
        </w:rPr>
        <w:t>School Governance Professional (part time)</w:t>
      </w:r>
      <w:r w:rsidRPr="00201F17">
        <w:rPr>
          <w:rStyle w:val="eop"/>
          <w:rFonts w:asciiTheme="minorHAnsi" w:hAnsiTheme="minorHAnsi" w:cstheme="minorHAnsi"/>
          <w:sz w:val="26"/>
          <w:szCs w:val="26"/>
        </w:rPr>
        <w:t> </w:t>
      </w:r>
    </w:p>
    <w:p w14:paraId="24E50692" w14:textId="77777777" w:rsidR="0075574C" w:rsidRDefault="0075574C" w:rsidP="0075574C">
      <w:pPr>
        <w:pStyle w:val="paragraph"/>
        <w:tabs>
          <w:tab w:val="left" w:pos="0"/>
        </w:tabs>
        <w:spacing w:before="0" w:beforeAutospacing="0" w:after="0" w:afterAutospacing="0"/>
        <w:ind w:right="970"/>
        <w:textAlignment w:val="baseline"/>
        <w:rPr>
          <w:rFonts w:ascii="Segoe UI" w:hAnsi="Segoe UI" w:cs="Segoe UI"/>
          <w:sz w:val="18"/>
          <w:szCs w:val="18"/>
        </w:rPr>
      </w:pPr>
    </w:p>
    <w:p w14:paraId="1F3C9122" w14:textId="75D89B87" w:rsidR="0075574C" w:rsidRPr="002A6BBF" w:rsidRDefault="0075574C" w:rsidP="0075574C">
      <w:pPr>
        <w:pStyle w:val="paragraph"/>
        <w:tabs>
          <w:tab w:val="left" w:pos="0"/>
        </w:tabs>
        <w:spacing w:before="0" w:beforeAutospacing="0" w:after="0" w:afterAutospacing="0"/>
        <w:ind w:right="970"/>
        <w:textAlignment w:val="baseline"/>
        <w:rPr>
          <w:rStyle w:val="eop"/>
          <w:rFonts w:asciiTheme="minorHAnsi" w:hAnsiTheme="minorHAnsi" w:cstheme="minorHAnsi"/>
          <w:color w:val="000000"/>
        </w:rPr>
      </w:pPr>
      <w:r w:rsidRPr="002A6BBF">
        <w:rPr>
          <w:rStyle w:val="normaltextrun"/>
          <w:rFonts w:asciiTheme="minorHAnsi" w:hAnsiTheme="minorHAnsi" w:cstheme="minorHAnsi"/>
          <w:color w:val="000000"/>
        </w:rPr>
        <w:t>Warwickshire Governor Services runs a successful clerking service for schools in the county and surrounding area. We wish to recruit additional School Governance Professionals (formerly known as clerk to the governing board) to deliver a high-quality clerking service to schools, to meet demand.</w:t>
      </w:r>
      <w:r w:rsidRPr="002A6BBF">
        <w:rPr>
          <w:rStyle w:val="eop"/>
          <w:rFonts w:asciiTheme="minorHAnsi" w:hAnsiTheme="minorHAnsi" w:cstheme="minorHAnsi"/>
          <w:color w:val="000000"/>
        </w:rPr>
        <w:t> </w:t>
      </w:r>
    </w:p>
    <w:p w14:paraId="11D36FA6" w14:textId="77777777" w:rsidR="0075574C" w:rsidRPr="002A6BBF" w:rsidRDefault="0075574C" w:rsidP="0075574C">
      <w:pPr>
        <w:pStyle w:val="paragraph"/>
        <w:tabs>
          <w:tab w:val="left" w:pos="0"/>
        </w:tabs>
        <w:spacing w:before="0" w:beforeAutospacing="0" w:after="0" w:afterAutospacing="0"/>
        <w:ind w:right="970"/>
        <w:textAlignment w:val="baseline"/>
        <w:rPr>
          <w:rFonts w:asciiTheme="minorHAnsi" w:hAnsiTheme="minorHAnsi" w:cstheme="minorHAnsi"/>
        </w:rPr>
      </w:pPr>
    </w:p>
    <w:p w14:paraId="71987C45" w14:textId="77777777" w:rsidR="0075574C" w:rsidRPr="002A6BBF" w:rsidRDefault="0075574C" w:rsidP="0075574C">
      <w:pPr>
        <w:pStyle w:val="paragraph"/>
        <w:tabs>
          <w:tab w:val="left" w:pos="0"/>
        </w:tabs>
        <w:spacing w:before="0" w:beforeAutospacing="0" w:after="0" w:afterAutospacing="0"/>
        <w:ind w:right="970"/>
        <w:textAlignment w:val="baseline"/>
        <w:rPr>
          <w:rFonts w:asciiTheme="minorHAnsi" w:hAnsiTheme="minorHAnsi" w:cstheme="minorHAnsi"/>
        </w:rPr>
      </w:pPr>
      <w:r w:rsidRPr="002A6BBF">
        <w:rPr>
          <w:rStyle w:val="normaltextrun"/>
          <w:rFonts w:asciiTheme="minorHAnsi" w:hAnsiTheme="minorHAnsi" w:cstheme="minorHAnsi"/>
          <w:color w:val="000000"/>
        </w:rPr>
        <w:t>The main duties are: </w:t>
      </w:r>
      <w:r w:rsidRPr="002A6BBF">
        <w:rPr>
          <w:rStyle w:val="eop"/>
          <w:rFonts w:asciiTheme="minorHAnsi" w:hAnsiTheme="minorHAnsi" w:cstheme="minorHAnsi"/>
          <w:color w:val="000000"/>
        </w:rPr>
        <w:t> </w:t>
      </w:r>
    </w:p>
    <w:p w14:paraId="01E468BE" w14:textId="77777777" w:rsidR="0075574C" w:rsidRPr="002A6BBF" w:rsidRDefault="0075574C" w:rsidP="0075574C">
      <w:pPr>
        <w:pStyle w:val="paragraph"/>
        <w:numPr>
          <w:ilvl w:val="0"/>
          <w:numId w:val="40"/>
        </w:numPr>
        <w:tabs>
          <w:tab w:val="left" w:pos="0"/>
        </w:tabs>
        <w:spacing w:before="0" w:beforeAutospacing="0" w:after="0" w:afterAutospacing="0"/>
        <w:ind w:right="970"/>
        <w:textAlignment w:val="baseline"/>
        <w:rPr>
          <w:rFonts w:asciiTheme="minorHAnsi" w:hAnsiTheme="minorHAnsi" w:cstheme="minorHAnsi"/>
        </w:rPr>
      </w:pPr>
      <w:r w:rsidRPr="002A6BBF">
        <w:rPr>
          <w:rStyle w:val="normaltextrun"/>
          <w:rFonts w:asciiTheme="minorHAnsi" w:hAnsiTheme="minorHAnsi" w:cstheme="minorHAnsi"/>
          <w:color w:val="000000"/>
        </w:rPr>
        <w:t>providing advice to the governing body on governance, constitutional, and procedural matters. </w:t>
      </w:r>
      <w:r w:rsidRPr="002A6BBF">
        <w:rPr>
          <w:rStyle w:val="eop"/>
          <w:rFonts w:asciiTheme="minorHAnsi" w:hAnsiTheme="minorHAnsi" w:cstheme="minorHAnsi"/>
          <w:color w:val="000000"/>
        </w:rPr>
        <w:t> </w:t>
      </w:r>
    </w:p>
    <w:p w14:paraId="3292F64C" w14:textId="77777777" w:rsidR="0075574C" w:rsidRPr="002A6BBF" w:rsidRDefault="0075574C" w:rsidP="0075574C">
      <w:pPr>
        <w:pStyle w:val="paragraph"/>
        <w:numPr>
          <w:ilvl w:val="0"/>
          <w:numId w:val="40"/>
        </w:numPr>
        <w:tabs>
          <w:tab w:val="left" w:pos="0"/>
        </w:tabs>
        <w:spacing w:before="0" w:beforeAutospacing="0" w:after="0" w:afterAutospacing="0"/>
        <w:ind w:right="970"/>
        <w:textAlignment w:val="baseline"/>
        <w:rPr>
          <w:rFonts w:asciiTheme="minorHAnsi" w:hAnsiTheme="minorHAnsi" w:cstheme="minorHAnsi"/>
        </w:rPr>
      </w:pPr>
      <w:r w:rsidRPr="002A6BBF">
        <w:rPr>
          <w:rStyle w:val="normaltextrun"/>
          <w:rFonts w:asciiTheme="minorHAnsi" w:hAnsiTheme="minorHAnsi" w:cstheme="minorHAnsi"/>
          <w:color w:val="000000"/>
        </w:rPr>
        <w:t>providing effective administrative support to the governing body and its committees, including minuting meetings to a high standard.</w:t>
      </w:r>
      <w:r w:rsidRPr="002A6BBF">
        <w:rPr>
          <w:rStyle w:val="eop"/>
          <w:rFonts w:asciiTheme="minorHAnsi" w:hAnsiTheme="minorHAnsi" w:cstheme="minorHAnsi"/>
          <w:color w:val="000000"/>
        </w:rPr>
        <w:t> </w:t>
      </w:r>
    </w:p>
    <w:p w14:paraId="4AFFA112" w14:textId="77777777" w:rsidR="0075574C" w:rsidRPr="002A6BBF" w:rsidRDefault="0075574C" w:rsidP="0075574C">
      <w:pPr>
        <w:pStyle w:val="paragraph"/>
        <w:numPr>
          <w:ilvl w:val="0"/>
          <w:numId w:val="40"/>
        </w:numPr>
        <w:tabs>
          <w:tab w:val="left" w:pos="0"/>
        </w:tabs>
        <w:spacing w:before="0" w:beforeAutospacing="0" w:after="0" w:afterAutospacing="0"/>
        <w:ind w:right="970"/>
        <w:textAlignment w:val="baseline"/>
        <w:rPr>
          <w:rFonts w:asciiTheme="minorHAnsi" w:hAnsiTheme="minorHAnsi" w:cstheme="minorHAnsi"/>
        </w:rPr>
      </w:pPr>
      <w:r w:rsidRPr="002A6BBF">
        <w:rPr>
          <w:rStyle w:val="normaltextrun"/>
          <w:rFonts w:asciiTheme="minorHAnsi" w:hAnsiTheme="minorHAnsi" w:cstheme="minorHAnsi"/>
          <w:color w:val="000000"/>
        </w:rPr>
        <w:t>ensuring the governing body is properly constituted.</w:t>
      </w:r>
      <w:r w:rsidRPr="002A6BBF">
        <w:rPr>
          <w:rStyle w:val="eop"/>
          <w:rFonts w:asciiTheme="minorHAnsi" w:hAnsiTheme="minorHAnsi" w:cstheme="minorHAnsi"/>
          <w:color w:val="000000"/>
        </w:rPr>
        <w:t> </w:t>
      </w:r>
    </w:p>
    <w:p w14:paraId="4BD309C1" w14:textId="776EF277" w:rsidR="0075574C" w:rsidRPr="002A6BBF" w:rsidRDefault="0075574C" w:rsidP="0075574C">
      <w:pPr>
        <w:pStyle w:val="paragraph"/>
        <w:numPr>
          <w:ilvl w:val="0"/>
          <w:numId w:val="40"/>
        </w:numPr>
        <w:tabs>
          <w:tab w:val="left" w:pos="0"/>
        </w:tabs>
        <w:spacing w:before="0" w:beforeAutospacing="0" w:after="0" w:afterAutospacing="0"/>
        <w:ind w:right="970"/>
        <w:textAlignment w:val="baseline"/>
        <w:rPr>
          <w:rStyle w:val="eop"/>
          <w:rFonts w:asciiTheme="minorHAnsi" w:hAnsiTheme="minorHAnsi" w:cstheme="minorHAnsi"/>
          <w:color w:val="000000"/>
        </w:rPr>
      </w:pPr>
      <w:r w:rsidRPr="002A6BBF">
        <w:rPr>
          <w:rStyle w:val="normaltextrun"/>
          <w:rFonts w:asciiTheme="minorHAnsi" w:hAnsiTheme="minorHAnsi" w:cstheme="minorHAnsi"/>
          <w:color w:val="000000"/>
        </w:rPr>
        <w:t>managing information effectively in accordance with legal requirements.</w:t>
      </w:r>
      <w:r w:rsidRPr="002A6BBF">
        <w:rPr>
          <w:rStyle w:val="eop"/>
          <w:rFonts w:asciiTheme="minorHAnsi" w:hAnsiTheme="minorHAnsi" w:cstheme="minorHAnsi"/>
          <w:color w:val="000000"/>
        </w:rPr>
        <w:t> </w:t>
      </w:r>
    </w:p>
    <w:p w14:paraId="7658C426" w14:textId="77777777" w:rsidR="0075574C" w:rsidRPr="002A6BBF" w:rsidRDefault="0075574C" w:rsidP="0075574C">
      <w:pPr>
        <w:pStyle w:val="paragraph"/>
        <w:tabs>
          <w:tab w:val="left" w:pos="0"/>
        </w:tabs>
        <w:spacing w:before="0" w:beforeAutospacing="0" w:after="0" w:afterAutospacing="0"/>
        <w:ind w:right="970"/>
        <w:textAlignment w:val="baseline"/>
        <w:rPr>
          <w:rFonts w:asciiTheme="minorHAnsi" w:hAnsiTheme="minorHAnsi" w:cstheme="minorHAnsi"/>
        </w:rPr>
      </w:pPr>
    </w:p>
    <w:p w14:paraId="54780248" w14:textId="77777777" w:rsidR="0075574C" w:rsidRPr="002A6BBF" w:rsidRDefault="0075574C" w:rsidP="0075574C">
      <w:pPr>
        <w:pStyle w:val="paragraph"/>
        <w:tabs>
          <w:tab w:val="left" w:pos="0"/>
        </w:tabs>
        <w:spacing w:before="0" w:beforeAutospacing="0" w:after="0" w:afterAutospacing="0"/>
        <w:ind w:right="970"/>
        <w:textAlignment w:val="baseline"/>
        <w:rPr>
          <w:rStyle w:val="normaltextrun"/>
          <w:rFonts w:asciiTheme="minorHAnsi" w:hAnsiTheme="minorHAnsi" w:cstheme="minorHAnsi"/>
          <w:color w:val="000000"/>
        </w:rPr>
      </w:pPr>
      <w:r w:rsidRPr="002A6BBF">
        <w:rPr>
          <w:rStyle w:val="normaltextrun"/>
          <w:rFonts w:asciiTheme="minorHAnsi" w:hAnsiTheme="minorHAnsi" w:cstheme="minorHAnsi"/>
          <w:color w:val="000000"/>
        </w:rPr>
        <w:t>School Governance Professionals will be employed by Warwickshire County Council but will usually be allocated to specific schools. Day to day accountability is to the governing body. </w:t>
      </w:r>
    </w:p>
    <w:p w14:paraId="7A29FF43" w14:textId="16ABB629" w:rsidR="0075574C" w:rsidRPr="002A6BBF" w:rsidRDefault="0075574C" w:rsidP="0075574C">
      <w:pPr>
        <w:pStyle w:val="paragraph"/>
        <w:tabs>
          <w:tab w:val="left" w:pos="0"/>
        </w:tabs>
        <w:spacing w:before="0" w:beforeAutospacing="0" w:after="0" w:afterAutospacing="0"/>
        <w:ind w:right="970"/>
        <w:textAlignment w:val="baseline"/>
        <w:rPr>
          <w:rFonts w:asciiTheme="minorHAnsi" w:hAnsiTheme="minorHAnsi" w:cstheme="minorHAnsi"/>
        </w:rPr>
      </w:pPr>
      <w:r w:rsidRPr="002A6BBF">
        <w:rPr>
          <w:rStyle w:val="eop"/>
          <w:rFonts w:asciiTheme="minorHAnsi" w:hAnsiTheme="minorHAnsi" w:cstheme="minorHAnsi"/>
          <w:color w:val="000000"/>
        </w:rPr>
        <w:t> </w:t>
      </w:r>
    </w:p>
    <w:p w14:paraId="3832987D" w14:textId="1AFC77A0" w:rsidR="0075574C" w:rsidRPr="002A6BBF" w:rsidRDefault="0075574C" w:rsidP="0075574C">
      <w:pPr>
        <w:pStyle w:val="paragraph"/>
        <w:tabs>
          <w:tab w:val="left" w:pos="0"/>
        </w:tabs>
        <w:spacing w:before="0" w:beforeAutospacing="0" w:after="0" w:afterAutospacing="0"/>
        <w:ind w:right="970"/>
        <w:textAlignment w:val="baseline"/>
        <w:rPr>
          <w:rStyle w:val="eop"/>
          <w:rFonts w:asciiTheme="minorHAnsi" w:hAnsiTheme="minorHAnsi" w:cstheme="minorHAnsi"/>
          <w:color w:val="000000"/>
        </w:rPr>
      </w:pPr>
      <w:r w:rsidRPr="002A6BBF">
        <w:rPr>
          <w:rStyle w:val="normaltextrun"/>
          <w:rFonts w:asciiTheme="minorHAnsi" w:hAnsiTheme="minorHAnsi" w:cstheme="minorHAnsi"/>
          <w:color w:val="000000"/>
        </w:rPr>
        <w:t>This is a flexible part-time role, which can involve clerking for just one school (to fit around your substantive post) or it can be grown to involve clerking for many schools. The hours can be agreed with candidates on an individual basis. Pay (including holiday enhancement) is £14.21 per hour.</w:t>
      </w:r>
      <w:r w:rsidRPr="002A6BBF">
        <w:rPr>
          <w:rStyle w:val="eop"/>
          <w:rFonts w:asciiTheme="minorHAnsi" w:hAnsiTheme="minorHAnsi" w:cstheme="minorHAnsi"/>
          <w:color w:val="000000"/>
        </w:rPr>
        <w:t> </w:t>
      </w:r>
    </w:p>
    <w:p w14:paraId="6285E514" w14:textId="77777777" w:rsidR="0075574C" w:rsidRPr="002A6BBF" w:rsidRDefault="0075574C" w:rsidP="0075574C">
      <w:pPr>
        <w:pStyle w:val="paragraph"/>
        <w:tabs>
          <w:tab w:val="left" w:pos="0"/>
        </w:tabs>
        <w:spacing w:before="0" w:beforeAutospacing="0" w:after="0" w:afterAutospacing="0"/>
        <w:ind w:right="970"/>
        <w:textAlignment w:val="baseline"/>
        <w:rPr>
          <w:rFonts w:asciiTheme="minorHAnsi" w:hAnsiTheme="minorHAnsi" w:cstheme="minorHAnsi"/>
        </w:rPr>
      </w:pPr>
    </w:p>
    <w:p w14:paraId="0810C3A9" w14:textId="45B213B2" w:rsidR="0075574C" w:rsidRPr="002A6BBF" w:rsidRDefault="0075574C" w:rsidP="0075574C">
      <w:pPr>
        <w:pStyle w:val="paragraph"/>
        <w:tabs>
          <w:tab w:val="left" w:pos="0"/>
        </w:tabs>
        <w:spacing w:before="0" w:beforeAutospacing="0" w:after="0" w:afterAutospacing="0"/>
        <w:ind w:right="970"/>
        <w:textAlignment w:val="baseline"/>
        <w:rPr>
          <w:rStyle w:val="eop"/>
          <w:rFonts w:asciiTheme="minorHAnsi" w:hAnsiTheme="minorHAnsi" w:cstheme="minorHAnsi"/>
          <w:color w:val="000000"/>
        </w:rPr>
      </w:pPr>
      <w:r w:rsidRPr="002A6BBF">
        <w:rPr>
          <w:rStyle w:val="normaltextrun"/>
          <w:rFonts w:asciiTheme="minorHAnsi" w:hAnsiTheme="minorHAnsi" w:cstheme="minorHAnsi"/>
          <w:color w:val="000000"/>
        </w:rPr>
        <w:t>You will mainly work from home, with some attendance of meetings at times convenient to the governing body, typically early evening. These are both on-line and in-person meetings (when covid restrictions allow).</w:t>
      </w:r>
      <w:r w:rsidRPr="002A6BBF">
        <w:rPr>
          <w:rStyle w:val="eop"/>
          <w:rFonts w:asciiTheme="minorHAnsi" w:hAnsiTheme="minorHAnsi" w:cstheme="minorHAnsi"/>
          <w:color w:val="000000"/>
        </w:rPr>
        <w:t> </w:t>
      </w:r>
    </w:p>
    <w:p w14:paraId="5BAA6EED" w14:textId="77777777" w:rsidR="0075574C" w:rsidRPr="002A6BBF" w:rsidRDefault="0075574C" w:rsidP="0075574C">
      <w:pPr>
        <w:pStyle w:val="paragraph"/>
        <w:tabs>
          <w:tab w:val="left" w:pos="0"/>
        </w:tabs>
        <w:spacing w:before="0" w:beforeAutospacing="0" w:after="0" w:afterAutospacing="0"/>
        <w:ind w:right="970"/>
        <w:textAlignment w:val="baseline"/>
        <w:rPr>
          <w:rFonts w:asciiTheme="minorHAnsi" w:hAnsiTheme="minorHAnsi" w:cstheme="minorHAnsi"/>
        </w:rPr>
      </w:pPr>
    </w:p>
    <w:p w14:paraId="062EF27B" w14:textId="77777777" w:rsidR="0075574C" w:rsidRPr="002A6BBF" w:rsidRDefault="0075574C" w:rsidP="0075574C">
      <w:pPr>
        <w:pStyle w:val="paragraph"/>
        <w:shd w:val="clear" w:color="auto" w:fill="FFFFFF"/>
        <w:tabs>
          <w:tab w:val="left" w:pos="0"/>
        </w:tabs>
        <w:spacing w:before="0" w:beforeAutospacing="0" w:after="0" w:afterAutospacing="0"/>
        <w:ind w:right="970"/>
        <w:textAlignment w:val="baseline"/>
        <w:rPr>
          <w:rFonts w:asciiTheme="minorHAnsi" w:hAnsiTheme="minorHAnsi" w:cstheme="minorHAnsi"/>
        </w:rPr>
      </w:pPr>
      <w:r w:rsidRPr="002A6BBF">
        <w:rPr>
          <w:rStyle w:val="normaltextrun"/>
          <w:rFonts w:asciiTheme="minorHAnsi" w:hAnsiTheme="minorHAnsi" w:cstheme="minorHAnsi"/>
          <w:color w:val="000000"/>
        </w:rPr>
        <w:t>We are looking for someone who:</w:t>
      </w:r>
      <w:r w:rsidRPr="002A6BBF">
        <w:rPr>
          <w:rStyle w:val="eop"/>
          <w:rFonts w:asciiTheme="minorHAnsi" w:hAnsiTheme="minorHAnsi" w:cstheme="minorHAnsi"/>
          <w:color w:val="000000"/>
        </w:rPr>
        <w:t> </w:t>
      </w:r>
    </w:p>
    <w:p w14:paraId="5219021E" w14:textId="77777777" w:rsidR="0075574C" w:rsidRPr="002A6BBF" w:rsidRDefault="0075574C" w:rsidP="0075574C">
      <w:pPr>
        <w:pStyle w:val="paragraph"/>
        <w:numPr>
          <w:ilvl w:val="0"/>
          <w:numId w:val="41"/>
        </w:numPr>
        <w:shd w:val="clear" w:color="auto" w:fill="FFFFFF"/>
        <w:tabs>
          <w:tab w:val="left" w:pos="0"/>
        </w:tabs>
        <w:spacing w:before="0" w:beforeAutospacing="0" w:after="0" w:afterAutospacing="0"/>
        <w:ind w:right="970"/>
        <w:textAlignment w:val="baseline"/>
        <w:rPr>
          <w:rFonts w:asciiTheme="minorHAnsi" w:hAnsiTheme="minorHAnsi" w:cstheme="minorHAnsi"/>
        </w:rPr>
      </w:pPr>
      <w:r w:rsidRPr="002A6BBF">
        <w:rPr>
          <w:rStyle w:val="normaltextrun"/>
          <w:rFonts w:asciiTheme="minorHAnsi" w:hAnsiTheme="minorHAnsi" w:cstheme="minorHAnsi"/>
        </w:rPr>
        <w:t>has excellent written skills, including being able to identify relevant information, take accurate notes at meetings and summarise information to prepare high quality minutes</w:t>
      </w:r>
      <w:r w:rsidRPr="002A6BBF">
        <w:rPr>
          <w:rStyle w:val="eop"/>
          <w:rFonts w:asciiTheme="minorHAnsi" w:hAnsiTheme="minorHAnsi" w:cstheme="minorHAnsi"/>
        </w:rPr>
        <w:t> </w:t>
      </w:r>
    </w:p>
    <w:p w14:paraId="247323E6" w14:textId="77777777" w:rsidR="0075574C" w:rsidRPr="002A6BBF" w:rsidRDefault="0075574C" w:rsidP="0075574C">
      <w:pPr>
        <w:pStyle w:val="paragraph"/>
        <w:numPr>
          <w:ilvl w:val="0"/>
          <w:numId w:val="41"/>
        </w:numPr>
        <w:shd w:val="clear" w:color="auto" w:fill="FFFFFF"/>
        <w:tabs>
          <w:tab w:val="left" w:pos="0"/>
        </w:tabs>
        <w:spacing w:before="0" w:beforeAutospacing="0" w:after="0" w:afterAutospacing="0"/>
        <w:ind w:right="970"/>
        <w:textAlignment w:val="baseline"/>
        <w:rPr>
          <w:rFonts w:asciiTheme="minorHAnsi" w:hAnsiTheme="minorHAnsi" w:cstheme="minorHAnsi"/>
        </w:rPr>
      </w:pPr>
      <w:r w:rsidRPr="002A6BBF">
        <w:rPr>
          <w:rStyle w:val="normaltextrun"/>
          <w:rFonts w:asciiTheme="minorHAnsi" w:hAnsiTheme="minorHAnsi" w:cstheme="minorHAnsi"/>
          <w:color w:val="000000"/>
        </w:rPr>
        <w:t>is computer literate, especially with Word, web, and email, and has access to equipment for working from home</w:t>
      </w:r>
      <w:r w:rsidRPr="002A6BBF">
        <w:rPr>
          <w:rStyle w:val="eop"/>
          <w:rFonts w:asciiTheme="minorHAnsi" w:hAnsiTheme="minorHAnsi" w:cstheme="minorHAnsi"/>
          <w:color w:val="000000"/>
        </w:rPr>
        <w:t> </w:t>
      </w:r>
    </w:p>
    <w:p w14:paraId="7034F0B7" w14:textId="77777777" w:rsidR="0075574C" w:rsidRPr="002A6BBF" w:rsidRDefault="0075574C" w:rsidP="0075574C">
      <w:pPr>
        <w:pStyle w:val="paragraph"/>
        <w:numPr>
          <w:ilvl w:val="0"/>
          <w:numId w:val="41"/>
        </w:numPr>
        <w:shd w:val="clear" w:color="auto" w:fill="FFFFFF"/>
        <w:tabs>
          <w:tab w:val="left" w:pos="0"/>
        </w:tabs>
        <w:spacing w:before="0" w:beforeAutospacing="0" w:after="0" w:afterAutospacing="0"/>
        <w:ind w:right="970"/>
        <w:textAlignment w:val="baseline"/>
        <w:rPr>
          <w:rFonts w:asciiTheme="minorHAnsi" w:hAnsiTheme="minorHAnsi" w:cstheme="minorHAnsi"/>
        </w:rPr>
      </w:pPr>
      <w:r w:rsidRPr="002A6BBF">
        <w:rPr>
          <w:rStyle w:val="normaltextrun"/>
          <w:rFonts w:asciiTheme="minorHAnsi" w:hAnsiTheme="minorHAnsi" w:cstheme="minorHAnsi"/>
          <w:color w:val="000000"/>
        </w:rPr>
        <w:t>is an efficient administrator, able to use initiative and able to work under pressure including meeting deadlines</w:t>
      </w:r>
      <w:r w:rsidRPr="002A6BBF">
        <w:rPr>
          <w:rStyle w:val="eop"/>
          <w:rFonts w:asciiTheme="minorHAnsi" w:hAnsiTheme="minorHAnsi" w:cstheme="minorHAnsi"/>
          <w:color w:val="000000"/>
        </w:rPr>
        <w:t> </w:t>
      </w:r>
    </w:p>
    <w:p w14:paraId="3A03853B" w14:textId="77777777" w:rsidR="0075574C" w:rsidRPr="002A6BBF" w:rsidRDefault="0075574C" w:rsidP="0075574C">
      <w:pPr>
        <w:pStyle w:val="paragraph"/>
        <w:numPr>
          <w:ilvl w:val="0"/>
          <w:numId w:val="41"/>
        </w:numPr>
        <w:shd w:val="clear" w:color="auto" w:fill="FFFFFF"/>
        <w:tabs>
          <w:tab w:val="left" w:pos="0"/>
        </w:tabs>
        <w:spacing w:before="0" w:beforeAutospacing="0" w:after="0" w:afterAutospacing="0"/>
        <w:ind w:right="970"/>
        <w:textAlignment w:val="baseline"/>
        <w:rPr>
          <w:rFonts w:asciiTheme="minorHAnsi" w:hAnsiTheme="minorHAnsi" w:cstheme="minorHAnsi"/>
        </w:rPr>
      </w:pPr>
      <w:r w:rsidRPr="002A6BBF">
        <w:rPr>
          <w:rStyle w:val="normaltextrun"/>
          <w:rFonts w:asciiTheme="minorHAnsi" w:hAnsiTheme="minorHAnsi" w:cstheme="minorHAnsi"/>
          <w:color w:val="000000"/>
        </w:rPr>
        <w:t>can research and manage advice from a variety of sources</w:t>
      </w:r>
      <w:r w:rsidRPr="002A6BBF">
        <w:rPr>
          <w:rStyle w:val="eop"/>
          <w:rFonts w:asciiTheme="minorHAnsi" w:hAnsiTheme="minorHAnsi" w:cstheme="minorHAnsi"/>
          <w:color w:val="000000"/>
        </w:rPr>
        <w:t> </w:t>
      </w:r>
    </w:p>
    <w:p w14:paraId="341AFFE0" w14:textId="77777777" w:rsidR="0075574C" w:rsidRPr="002A6BBF" w:rsidRDefault="0075574C" w:rsidP="0075574C">
      <w:pPr>
        <w:pStyle w:val="paragraph"/>
        <w:numPr>
          <w:ilvl w:val="0"/>
          <w:numId w:val="41"/>
        </w:numPr>
        <w:shd w:val="clear" w:color="auto" w:fill="FFFFFF"/>
        <w:tabs>
          <w:tab w:val="left" w:pos="0"/>
        </w:tabs>
        <w:spacing w:before="0" w:beforeAutospacing="0" w:after="0" w:afterAutospacing="0"/>
        <w:ind w:right="970"/>
        <w:textAlignment w:val="baseline"/>
        <w:rPr>
          <w:rFonts w:asciiTheme="minorHAnsi" w:hAnsiTheme="minorHAnsi" w:cstheme="minorHAnsi"/>
        </w:rPr>
      </w:pPr>
      <w:r w:rsidRPr="002A6BBF">
        <w:rPr>
          <w:rStyle w:val="normaltextrun"/>
          <w:rFonts w:asciiTheme="minorHAnsi" w:hAnsiTheme="minorHAnsi" w:cstheme="minorHAnsi"/>
        </w:rPr>
        <w:t>is able to work with detailed information, such as DfE governance regulations and provide detailed and accurate advice</w:t>
      </w:r>
      <w:r w:rsidRPr="002A6BBF">
        <w:rPr>
          <w:rStyle w:val="eop"/>
          <w:rFonts w:asciiTheme="minorHAnsi" w:hAnsiTheme="minorHAnsi" w:cstheme="minorHAnsi"/>
        </w:rPr>
        <w:t> </w:t>
      </w:r>
    </w:p>
    <w:p w14:paraId="0AD70D3E" w14:textId="77777777" w:rsidR="0075574C" w:rsidRPr="002A6BBF" w:rsidRDefault="0075574C" w:rsidP="0075574C">
      <w:pPr>
        <w:pStyle w:val="paragraph"/>
        <w:numPr>
          <w:ilvl w:val="0"/>
          <w:numId w:val="41"/>
        </w:numPr>
        <w:shd w:val="clear" w:color="auto" w:fill="FFFFFF"/>
        <w:tabs>
          <w:tab w:val="left" w:pos="0"/>
        </w:tabs>
        <w:spacing w:before="0" w:beforeAutospacing="0" w:after="0" w:afterAutospacing="0"/>
        <w:ind w:right="970"/>
        <w:textAlignment w:val="baseline"/>
        <w:rPr>
          <w:rFonts w:asciiTheme="minorHAnsi" w:hAnsiTheme="minorHAnsi" w:cstheme="minorHAnsi"/>
        </w:rPr>
      </w:pPr>
      <w:r w:rsidRPr="002A6BBF">
        <w:rPr>
          <w:rStyle w:val="normaltextrun"/>
          <w:rFonts w:asciiTheme="minorHAnsi" w:hAnsiTheme="minorHAnsi" w:cstheme="minorHAnsi"/>
        </w:rPr>
        <w:t>has excellent communications skills, including the ability to liaise, and build effective relationships with senior school staff and support them in a professional way</w:t>
      </w:r>
      <w:r w:rsidRPr="002A6BBF">
        <w:rPr>
          <w:rStyle w:val="eop"/>
          <w:rFonts w:asciiTheme="minorHAnsi" w:hAnsiTheme="minorHAnsi" w:cstheme="minorHAnsi"/>
        </w:rPr>
        <w:t> </w:t>
      </w:r>
    </w:p>
    <w:p w14:paraId="7723C755" w14:textId="77777777" w:rsidR="0075574C" w:rsidRPr="002A6BBF" w:rsidRDefault="0075574C" w:rsidP="0075574C">
      <w:pPr>
        <w:pStyle w:val="paragraph"/>
        <w:numPr>
          <w:ilvl w:val="0"/>
          <w:numId w:val="41"/>
        </w:numPr>
        <w:shd w:val="clear" w:color="auto" w:fill="FFFFFF"/>
        <w:tabs>
          <w:tab w:val="left" w:pos="0"/>
        </w:tabs>
        <w:spacing w:before="0" w:beforeAutospacing="0" w:after="0" w:afterAutospacing="0"/>
        <w:ind w:right="970"/>
        <w:textAlignment w:val="baseline"/>
        <w:rPr>
          <w:rFonts w:asciiTheme="minorHAnsi" w:hAnsiTheme="minorHAnsi" w:cstheme="minorHAnsi"/>
        </w:rPr>
      </w:pPr>
      <w:r w:rsidRPr="002A6BBF">
        <w:rPr>
          <w:rStyle w:val="normaltextrun"/>
          <w:rFonts w:asciiTheme="minorHAnsi" w:hAnsiTheme="minorHAnsi" w:cstheme="minorHAnsi"/>
          <w:color w:val="000000"/>
        </w:rPr>
        <w:t>understands the importance of confidentiality and integrity</w:t>
      </w:r>
      <w:r w:rsidRPr="002A6BBF">
        <w:rPr>
          <w:rStyle w:val="eop"/>
          <w:rFonts w:asciiTheme="minorHAnsi" w:hAnsiTheme="minorHAnsi" w:cstheme="minorHAnsi"/>
          <w:color w:val="000000"/>
        </w:rPr>
        <w:t> </w:t>
      </w:r>
    </w:p>
    <w:p w14:paraId="32A2F07B" w14:textId="77777777" w:rsidR="0075574C" w:rsidRPr="002A6BBF" w:rsidRDefault="0075574C" w:rsidP="0075574C">
      <w:pPr>
        <w:pStyle w:val="paragraph"/>
        <w:numPr>
          <w:ilvl w:val="0"/>
          <w:numId w:val="41"/>
        </w:numPr>
        <w:shd w:val="clear" w:color="auto" w:fill="FFFFFF"/>
        <w:tabs>
          <w:tab w:val="left" w:pos="0"/>
        </w:tabs>
        <w:spacing w:before="0" w:beforeAutospacing="0" w:after="0" w:afterAutospacing="0"/>
        <w:ind w:right="970"/>
        <w:textAlignment w:val="baseline"/>
        <w:rPr>
          <w:rFonts w:asciiTheme="minorHAnsi" w:hAnsiTheme="minorHAnsi" w:cstheme="minorHAnsi"/>
        </w:rPr>
      </w:pPr>
      <w:r w:rsidRPr="002A6BBF">
        <w:rPr>
          <w:rStyle w:val="normaltextrun"/>
          <w:rFonts w:asciiTheme="minorHAnsi" w:hAnsiTheme="minorHAnsi" w:cstheme="minorHAnsi"/>
          <w:color w:val="000000"/>
        </w:rPr>
        <w:t>is willing to work in the evenings</w:t>
      </w:r>
      <w:r w:rsidRPr="002A6BBF">
        <w:rPr>
          <w:rStyle w:val="eop"/>
          <w:rFonts w:asciiTheme="minorHAnsi" w:hAnsiTheme="minorHAnsi" w:cstheme="minorHAnsi"/>
          <w:color w:val="000000"/>
        </w:rPr>
        <w:t> </w:t>
      </w:r>
    </w:p>
    <w:p w14:paraId="2FF0680A" w14:textId="346E5D14" w:rsidR="0075574C" w:rsidRPr="002A6BBF" w:rsidRDefault="0075574C" w:rsidP="0075574C">
      <w:pPr>
        <w:pStyle w:val="paragraph"/>
        <w:numPr>
          <w:ilvl w:val="0"/>
          <w:numId w:val="41"/>
        </w:numPr>
        <w:shd w:val="clear" w:color="auto" w:fill="FFFFFF"/>
        <w:tabs>
          <w:tab w:val="left" w:pos="0"/>
        </w:tabs>
        <w:spacing w:before="0" w:beforeAutospacing="0" w:after="0" w:afterAutospacing="0"/>
        <w:ind w:right="970"/>
        <w:textAlignment w:val="baseline"/>
        <w:rPr>
          <w:rStyle w:val="eop"/>
          <w:rFonts w:asciiTheme="minorHAnsi" w:hAnsiTheme="minorHAnsi" w:cstheme="minorHAnsi"/>
        </w:rPr>
      </w:pPr>
      <w:r w:rsidRPr="002A6BBF">
        <w:rPr>
          <w:rStyle w:val="normaltextrun"/>
          <w:rFonts w:asciiTheme="minorHAnsi" w:hAnsiTheme="minorHAnsi" w:cstheme="minorHAnsi"/>
          <w:color w:val="000000"/>
        </w:rPr>
        <w:t>will undertake CPD and an accreditation programme</w:t>
      </w:r>
      <w:r w:rsidRPr="002A6BBF">
        <w:rPr>
          <w:rStyle w:val="eop"/>
          <w:rFonts w:asciiTheme="minorHAnsi" w:hAnsiTheme="minorHAnsi" w:cstheme="minorHAnsi"/>
          <w:color w:val="000000"/>
        </w:rPr>
        <w:t> </w:t>
      </w:r>
    </w:p>
    <w:p w14:paraId="08F5A016" w14:textId="77777777" w:rsidR="0075574C" w:rsidRPr="002A6BBF" w:rsidRDefault="0075574C" w:rsidP="0075574C">
      <w:pPr>
        <w:pStyle w:val="paragraph"/>
        <w:shd w:val="clear" w:color="auto" w:fill="FFFFFF"/>
        <w:tabs>
          <w:tab w:val="left" w:pos="0"/>
        </w:tabs>
        <w:spacing w:before="0" w:beforeAutospacing="0" w:after="0" w:afterAutospacing="0"/>
        <w:ind w:right="970"/>
        <w:textAlignment w:val="baseline"/>
        <w:rPr>
          <w:rFonts w:asciiTheme="minorHAnsi" w:hAnsiTheme="minorHAnsi" w:cstheme="minorHAnsi"/>
        </w:rPr>
      </w:pPr>
    </w:p>
    <w:p w14:paraId="34D41ACE" w14:textId="77777777" w:rsidR="0075574C" w:rsidRPr="002A6BBF" w:rsidRDefault="0075574C" w:rsidP="0075574C">
      <w:pPr>
        <w:pStyle w:val="paragraph"/>
        <w:tabs>
          <w:tab w:val="left" w:pos="0"/>
        </w:tabs>
        <w:spacing w:before="0" w:beforeAutospacing="0" w:after="0" w:afterAutospacing="0"/>
        <w:ind w:right="970"/>
        <w:textAlignment w:val="baseline"/>
        <w:rPr>
          <w:rFonts w:asciiTheme="minorHAnsi" w:hAnsiTheme="minorHAnsi" w:cstheme="minorHAnsi"/>
        </w:rPr>
      </w:pPr>
      <w:r w:rsidRPr="002A6BBF">
        <w:rPr>
          <w:rStyle w:val="normaltextrun"/>
          <w:rFonts w:asciiTheme="minorHAnsi" w:hAnsiTheme="minorHAnsi" w:cstheme="minorHAnsi"/>
          <w:color w:val="000000"/>
        </w:rPr>
        <w:lastRenderedPageBreak/>
        <w:t>School Governance Professionals will receive support, full induction and will be expected to attend the induction training course, held termly, after appointment. You will also be expected to attend the follow-on Effective Clerking course within the first or second term. Continuing professional development is provided. The role is subject to a DBS check.</w:t>
      </w:r>
      <w:r w:rsidRPr="002A6BBF">
        <w:rPr>
          <w:rStyle w:val="eop"/>
          <w:rFonts w:asciiTheme="minorHAnsi" w:hAnsiTheme="minorHAnsi" w:cstheme="minorHAnsi"/>
          <w:color w:val="000000"/>
        </w:rPr>
        <w:t> </w:t>
      </w:r>
    </w:p>
    <w:p w14:paraId="48151C24" w14:textId="77777777" w:rsidR="0075574C" w:rsidRPr="002A6BBF" w:rsidRDefault="0075574C" w:rsidP="0075574C">
      <w:pPr>
        <w:pStyle w:val="paragraph"/>
        <w:shd w:val="clear" w:color="auto" w:fill="FFFFFF"/>
        <w:tabs>
          <w:tab w:val="left" w:pos="0"/>
        </w:tabs>
        <w:spacing w:before="0" w:beforeAutospacing="0" w:after="0" w:afterAutospacing="0"/>
        <w:ind w:right="970"/>
        <w:textAlignment w:val="baseline"/>
        <w:rPr>
          <w:rFonts w:asciiTheme="minorHAnsi" w:hAnsiTheme="minorHAnsi" w:cstheme="minorHAnsi"/>
        </w:rPr>
      </w:pPr>
      <w:r w:rsidRPr="002A6BBF">
        <w:rPr>
          <w:rStyle w:val="normaltextrun"/>
          <w:rFonts w:asciiTheme="minorHAnsi" w:hAnsiTheme="minorHAnsi" w:cstheme="minorHAnsi"/>
          <w:color w:val="000000"/>
        </w:rPr>
        <w:t>If you would like to have a conversation about the role, please email catherinechatterton@warwickshire.gov.uk</w:t>
      </w:r>
      <w:r w:rsidRPr="002A6BBF">
        <w:rPr>
          <w:rStyle w:val="eop"/>
          <w:rFonts w:asciiTheme="minorHAnsi" w:hAnsiTheme="minorHAnsi" w:cstheme="minorHAnsi"/>
          <w:color w:val="000000"/>
        </w:rPr>
        <w:t> </w:t>
      </w:r>
    </w:p>
    <w:p w14:paraId="6CE5599B" w14:textId="77777777" w:rsidR="0075574C" w:rsidRPr="002A6BBF" w:rsidRDefault="0075574C" w:rsidP="0075574C">
      <w:pPr>
        <w:pStyle w:val="paragraph"/>
        <w:shd w:val="clear" w:color="auto" w:fill="FFFFFF"/>
        <w:tabs>
          <w:tab w:val="left" w:pos="0"/>
        </w:tabs>
        <w:spacing w:before="0" w:beforeAutospacing="0" w:after="0" w:afterAutospacing="0"/>
        <w:ind w:right="970"/>
        <w:textAlignment w:val="baseline"/>
        <w:rPr>
          <w:rFonts w:asciiTheme="minorHAnsi" w:hAnsiTheme="minorHAnsi" w:cstheme="minorHAnsi"/>
        </w:rPr>
      </w:pPr>
      <w:r w:rsidRPr="002A6BBF">
        <w:rPr>
          <w:rStyle w:val="eop"/>
          <w:rFonts w:asciiTheme="minorHAnsi" w:hAnsiTheme="minorHAnsi" w:cstheme="minorHAnsi"/>
          <w:color w:val="000000"/>
        </w:rPr>
        <w:t> </w:t>
      </w:r>
    </w:p>
    <w:p w14:paraId="115B97D6" w14:textId="31045CD5" w:rsidR="0075574C" w:rsidRPr="002A6BBF" w:rsidRDefault="0075574C" w:rsidP="00BF3CEE">
      <w:pPr>
        <w:pStyle w:val="paragraph"/>
        <w:shd w:val="clear" w:color="auto" w:fill="FFFFFF"/>
        <w:tabs>
          <w:tab w:val="left" w:pos="0"/>
        </w:tabs>
        <w:spacing w:before="0" w:beforeAutospacing="0" w:after="0" w:afterAutospacing="0"/>
        <w:ind w:right="970"/>
        <w:textAlignment w:val="baseline"/>
        <w:rPr>
          <w:rFonts w:asciiTheme="minorHAnsi" w:hAnsiTheme="minorHAnsi" w:cstheme="minorHAnsi"/>
        </w:rPr>
      </w:pPr>
      <w:r w:rsidRPr="002A6BBF">
        <w:rPr>
          <w:rStyle w:val="normaltextrun"/>
          <w:rFonts w:asciiTheme="minorHAnsi" w:hAnsiTheme="minorHAnsi" w:cstheme="minorHAnsi"/>
          <w:color w:val="000000"/>
          <w:shd w:val="clear" w:color="auto" w:fill="FFFFFF"/>
        </w:rPr>
        <w:t>The closing date is 24</w:t>
      </w:r>
      <w:r w:rsidRPr="002A6BBF">
        <w:rPr>
          <w:rStyle w:val="normaltextrun"/>
          <w:rFonts w:asciiTheme="minorHAnsi" w:hAnsiTheme="minorHAnsi" w:cstheme="minorHAnsi"/>
          <w:color w:val="000000"/>
          <w:shd w:val="clear" w:color="auto" w:fill="FFFFFF"/>
          <w:vertAlign w:val="superscript"/>
        </w:rPr>
        <w:t>th</w:t>
      </w:r>
      <w:r w:rsidRPr="002A6BBF">
        <w:rPr>
          <w:rStyle w:val="normaltextrun"/>
          <w:rFonts w:asciiTheme="minorHAnsi" w:hAnsiTheme="minorHAnsi" w:cstheme="minorHAnsi"/>
          <w:color w:val="000000"/>
          <w:shd w:val="clear" w:color="auto" w:fill="FFFFFF"/>
        </w:rPr>
        <w:t xml:space="preserve"> January 2023.</w:t>
      </w:r>
      <w:r w:rsidRPr="002A6BBF">
        <w:rPr>
          <w:rStyle w:val="eop"/>
          <w:rFonts w:asciiTheme="minorHAnsi" w:hAnsiTheme="minorHAnsi" w:cstheme="minorHAnsi"/>
          <w:color w:val="000000"/>
        </w:rPr>
        <w:t> </w:t>
      </w:r>
    </w:p>
    <w:sectPr w:rsidR="0075574C" w:rsidRPr="002A6BBF" w:rsidSect="002A6BBF">
      <w:footerReference w:type="default" r:id="rId11"/>
      <w:type w:val="continuous"/>
      <w:pgSz w:w="11900" w:h="16840"/>
      <w:pgMar w:top="426" w:right="418" w:bottom="993" w:left="1440" w:header="720"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DF53" w14:textId="77777777" w:rsidR="00815D62" w:rsidRDefault="00815D62" w:rsidP="00764763">
      <w:r>
        <w:separator/>
      </w:r>
    </w:p>
  </w:endnote>
  <w:endnote w:type="continuationSeparator" w:id="0">
    <w:p w14:paraId="5025535B" w14:textId="77777777" w:rsidR="00815D62" w:rsidRDefault="00815D62" w:rsidP="0076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FD1E" w14:textId="57E2164F" w:rsidR="00C273A4" w:rsidRDefault="00C273A4">
    <w:pPr>
      <w:pStyle w:val="Footer"/>
    </w:pPr>
    <w:r>
      <w:rPr>
        <w:noProof/>
      </w:rPr>
      <mc:AlternateContent>
        <mc:Choice Requires="wps">
          <w:drawing>
            <wp:anchor distT="0" distB="0" distL="114300" distR="114300" simplePos="0" relativeHeight="251659264" behindDoc="0" locked="0" layoutInCell="0" allowOverlap="1" wp14:anchorId="2EFFC8CD" wp14:editId="1147DA11">
              <wp:simplePos x="0" y="0"/>
              <wp:positionH relativeFrom="page">
                <wp:posOffset>0</wp:posOffset>
              </wp:positionH>
              <wp:positionV relativeFrom="page">
                <wp:posOffset>10229215</wp:posOffset>
              </wp:positionV>
              <wp:extent cx="7556500" cy="273050"/>
              <wp:effectExtent l="0" t="0" r="0" b="12700"/>
              <wp:wrapNone/>
              <wp:docPr id="1" name="MSIPCM25e54c669160e7cbbcacb6b7" descr="{&quot;HashCode&quot;:1246048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714A9E" w14:textId="5E2B41A5" w:rsidR="00C273A4" w:rsidRPr="00C273A4" w:rsidRDefault="00C273A4" w:rsidP="00C273A4">
                          <w:pPr>
                            <w:jc w:val="center"/>
                            <w:rPr>
                              <w:rFonts w:ascii="Calibri" w:hAnsi="Calibri" w:cs="Calibri"/>
                              <w:color w:val="000000"/>
                              <w:sz w:val="20"/>
                            </w:rPr>
                          </w:pPr>
                          <w:r w:rsidRPr="00C273A4">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2EFFC8CD" id="_x0000_t202" coordsize="21600,21600" o:spt="202" path="m,l,21600r21600,l21600,xe">
              <v:stroke joinstyle="miter"/>
              <v:path gradientshapeok="t" o:connecttype="rect"/>
            </v:shapetype>
            <v:shape id="MSIPCM25e54c669160e7cbbcacb6b7" o:spid="_x0000_s1027" type="#_x0000_t202" alt="{&quot;HashCode&quot;:124604832,&quot;Height&quot;:842.0,&quot;Width&quot;:595.0,&quot;Placement&quot;:&quot;Footer&quot;,&quot;Index&quot;:&quot;Primary&quot;,&quot;Section&quot;:1,&quot;Top&quot;:0.0,&quot;Left&quot;:0.0}" style="position:absolute;margin-left:0;margin-top:805.45pt;width:595pt;height:21.5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Kx7wYz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" o:allowincell="f" filled="f" stroked="f" strokeweight=".5pt">
              <v:textbox inset=",0,,0">
                <w:txbxContent>
                  <w:p w14:paraId="65714A9E" w14:textId="5E2B41A5" w:rsidR="00C273A4" w:rsidRPr="00C273A4" w:rsidRDefault="00C273A4" w:rsidP="00C273A4">
                    <w:pPr>
                      <w:jc w:val="center"/>
                      <w:rPr>
                        <w:rFonts w:ascii="Calibri" w:hAnsi="Calibri" w:cs="Calibri"/>
                        <w:color w:val="000000"/>
                        <w:sz w:val="20"/>
                      </w:rPr>
                    </w:pPr>
                    <w:r w:rsidRPr="00C273A4">
                      <w:rPr>
                        <w:rFonts w:ascii="Calibri" w:hAnsi="Calibri" w:cs="Calibri"/>
                        <w:color w:val="000000"/>
                        <w:sz w:val="20"/>
                      </w:rPr>
                      <w:t xml:space="preserve">OFFICIAL </w:t>
                    </w:r>
                  </w:p>
                </w:txbxContent>
              </v:textbox>
              <w10:wrap anchorx="page" anchory="page"/>
            </v:shape>
          </w:pict>
        </mc:Fallback>
      </mc:AlternateContent>
    </w:r>
    <w:r w:rsidR="0082703E">
      <w:t xml:space="preserve">Issue: </w:t>
    </w:r>
    <w:r w:rsidR="0075574C">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B396" w14:textId="77777777" w:rsidR="00815D62" w:rsidRDefault="00815D62" w:rsidP="00764763">
      <w:r>
        <w:separator/>
      </w:r>
    </w:p>
  </w:footnote>
  <w:footnote w:type="continuationSeparator" w:id="0">
    <w:p w14:paraId="7C027A42" w14:textId="77777777" w:rsidR="00815D62" w:rsidRDefault="00815D62" w:rsidP="00764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9BB"/>
    <w:multiLevelType w:val="hybridMultilevel"/>
    <w:tmpl w:val="3558BE10"/>
    <w:lvl w:ilvl="0" w:tplc="F92A8020">
      <w:start w:val="1"/>
      <w:numFmt w:val="lowerLetter"/>
      <w:lvlText w:val="%1)"/>
      <w:lvlJc w:val="left"/>
      <w:pPr>
        <w:tabs>
          <w:tab w:val="num" w:pos="720"/>
        </w:tabs>
        <w:ind w:left="720" w:hanging="360"/>
      </w:pPr>
    </w:lvl>
    <w:lvl w:ilvl="1" w:tplc="CC5EC6CE" w:tentative="1">
      <w:start w:val="1"/>
      <w:numFmt w:val="lowerLetter"/>
      <w:lvlText w:val="%2)"/>
      <w:lvlJc w:val="left"/>
      <w:pPr>
        <w:tabs>
          <w:tab w:val="num" w:pos="1440"/>
        </w:tabs>
        <w:ind w:left="1440" w:hanging="360"/>
      </w:pPr>
    </w:lvl>
    <w:lvl w:ilvl="2" w:tplc="68B208EE" w:tentative="1">
      <w:start w:val="1"/>
      <w:numFmt w:val="lowerLetter"/>
      <w:lvlText w:val="%3)"/>
      <w:lvlJc w:val="left"/>
      <w:pPr>
        <w:tabs>
          <w:tab w:val="num" w:pos="2160"/>
        </w:tabs>
        <w:ind w:left="2160" w:hanging="360"/>
      </w:pPr>
    </w:lvl>
    <w:lvl w:ilvl="3" w:tplc="D47E7F70" w:tentative="1">
      <w:start w:val="1"/>
      <w:numFmt w:val="lowerLetter"/>
      <w:lvlText w:val="%4)"/>
      <w:lvlJc w:val="left"/>
      <w:pPr>
        <w:tabs>
          <w:tab w:val="num" w:pos="2880"/>
        </w:tabs>
        <w:ind w:left="2880" w:hanging="360"/>
      </w:pPr>
    </w:lvl>
    <w:lvl w:ilvl="4" w:tplc="83D89AA0" w:tentative="1">
      <w:start w:val="1"/>
      <w:numFmt w:val="lowerLetter"/>
      <w:lvlText w:val="%5)"/>
      <w:lvlJc w:val="left"/>
      <w:pPr>
        <w:tabs>
          <w:tab w:val="num" w:pos="3600"/>
        </w:tabs>
        <w:ind w:left="3600" w:hanging="360"/>
      </w:pPr>
    </w:lvl>
    <w:lvl w:ilvl="5" w:tplc="8D6CEF1C" w:tentative="1">
      <w:start w:val="1"/>
      <w:numFmt w:val="lowerLetter"/>
      <w:lvlText w:val="%6)"/>
      <w:lvlJc w:val="left"/>
      <w:pPr>
        <w:tabs>
          <w:tab w:val="num" w:pos="4320"/>
        </w:tabs>
        <w:ind w:left="4320" w:hanging="360"/>
      </w:pPr>
    </w:lvl>
    <w:lvl w:ilvl="6" w:tplc="A7C0DF00" w:tentative="1">
      <w:start w:val="1"/>
      <w:numFmt w:val="lowerLetter"/>
      <w:lvlText w:val="%7)"/>
      <w:lvlJc w:val="left"/>
      <w:pPr>
        <w:tabs>
          <w:tab w:val="num" w:pos="5040"/>
        </w:tabs>
        <w:ind w:left="5040" w:hanging="360"/>
      </w:pPr>
    </w:lvl>
    <w:lvl w:ilvl="7" w:tplc="B810D5FC" w:tentative="1">
      <w:start w:val="1"/>
      <w:numFmt w:val="lowerLetter"/>
      <w:lvlText w:val="%8)"/>
      <w:lvlJc w:val="left"/>
      <w:pPr>
        <w:tabs>
          <w:tab w:val="num" w:pos="5760"/>
        </w:tabs>
        <w:ind w:left="5760" w:hanging="360"/>
      </w:pPr>
    </w:lvl>
    <w:lvl w:ilvl="8" w:tplc="B178DDDC" w:tentative="1">
      <w:start w:val="1"/>
      <w:numFmt w:val="lowerLetter"/>
      <w:lvlText w:val="%9)"/>
      <w:lvlJc w:val="left"/>
      <w:pPr>
        <w:tabs>
          <w:tab w:val="num" w:pos="6480"/>
        </w:tabs>
        <w:ind w:left="6480" w:hanging="360"/>
      </w:pPr>
    </w:lvl>
  </w:abstractNum>
  <w:abstractNum w:abstractNumId="1" w15:restartNumberingAfterBreak="0">
    <w:nsid w:val="02C57242"/>
    <w:multiLevelType w:val="hybridMultilevel"/>
    <w:tmpl w:val="5472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72EB3"/>
    <w:multiLevelType w:val="hybridMultilevel"/>
    <w:tmpl w:val="5D2A7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92CAA"/>
    <w:multiLevelType w:val="hybridMultilevel"/>
    <w:tmpl w:val="71567F88"/>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4"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43FF3"/>
    <w:multiLevelType w:val="multilevel"/>
    <w:tmpl w:val="29CA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E3BA1"/>
    <w:multiLevelType w:val="hybridMultilevel"/>
    <w:tmpl w:val="5D2A7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33FC9"/>
    <w:multiLevelType w:val="hybridMultilevel"/>
    <w:tmpl w:val="6AA477D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4359F9"/>
    <w:multiLevelType w:val="hybridMultilevel"/>
    <w:tmpl w:val="585E97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74AD8"/>
    <w:multiLevelType w:val="multilevel"/>
    <w:tmpl w:val="865AA7B2"/>
    <w:lvl w:ilvl="0">
      <w:start w:val="4"/>
      <w:numFmt w:val="decimal"/>
      <w:lvlText w:val="%1"/>
      <w:lvlJc w:val="left"/>
      <w:pPr>
        <w:ind w:left="360" w:hanging="360"/>
      </w:pPr>
      <w:rPr>
        <w:rFonts w:hint="default"/>
        <w:i w:val="0"/>
        <w:color w:val="auto"/>
      </w:rPr>
    </w:lvl>
    <w:lvl w:ilvl="1">
      <w:start w:val="1"/>
      <w:numFmt w:val="decimal"/>
      <w:lvlText w:val="%1.%2"/>
      <w:lvlJc w:val="left"/>
      <w:pPr>
        <w:ind w:left="1211" w:hanging="360"/>
      </w:pPr>
      <w:rPr>
        <w:rFonts w:hint="default"/>
        <w:i w:val="0"/>
        <w:color w:val="000000" w:themeColor="text1"/>
      </w:rPr>
    </w:lvl>
    <w:lvl w:ilvl="2">
      <w:start w:val="1"/>
      <w:numFmt w:val="decimal"/>
      <w:lvlText w:val="%1.%2.%3"/>
      <w:lvlJc w:val="left"/>
      <w:pPr>
        <w:ind w:left="2706" w:hanging="720"/>
      </w:pPr>
      <w:rPr>
        <w:rFonts w:hint="default"/>
        <w:i/>
        <w:color w:val="FF0000"/>
      </w:rPr>
    </w:lvl>
    <w:lvl w:ilvl="3">
      <w:start w:val="1"/>
      <w:numFmt w:val="decimal"/>
      <w:lvlText w:val="%1.%2.%3.%4"/>
      <w:lvlJc w:val="left"/>
      <w:pPr>
        <w:ind w:left="4059" w:hanging="1080"/>
      </w:pPr>
      <w:rPr>
        <w:rFonts w:hint="default"/>
        <w:i/>
        <w:color w:val="FF0000"/>
      </w:rPr>
    </w:lvl>
    <w:lvl w:ilvl="4">
      <w:start w:val="1"/>
      <w:numFmt w:val="decimal"/>
      <w:lvlText w:val="%1.%2.%3.%4.%5"/>
      <w:lvlJc w:val="left"/>
      <w:pPr>
        <w:ind w:left="5052" w:hanging="1080"/>
      </w:pPr>
      <w:rPr>
        <w:rFonts w:hint="default"/>
        <w:i/>
        <w:color w:val="FF0000"/>
      </w:rPr>
    </w:lvl>
    <w:lvl w:ilvl="5">
      <w:start w:val="1"/>
      <w:numFmt w:val="decimal"/>
      <w:lvlText w:val="%1.%2.%3.%4.%5.%6"/>
      <w:lvlJc w:val="left"/>
      <w:pPr>
        <w:ind w:left="6405" w:hanging="1440"/>
      </w:pPr>
      <w:rPr>
        <w:rFonts w:hint="default"/>
        <w:i/>
        <w:color w:val="FF0000"/>
      </w:rPr>
    </w:lvl>
    <w:lvl w:ilvl="6">
      <w:start w:val="1"/>
      <w:numFmt w:val="decimal"/>
      <w:lvlText w:val="%1.%2.%3.%4.%5.%6.%7"/>
      <w:lvlJc w:val="left"/>
      <w:pPr>
        <w:ind w:left="7398" w:hanging="1440"/>
      </w:pPr>
      <w:rPr>
        <w:rFonts w:hint="default"/>
        <w:i/>
        <w:color w:val="FF0000"/>
      </w:rPr>
    </w:lvl>
    <w:lvl w:ilvl="7">
      <w:start w:val="1"/>
      <w:numFmt w:val="decimal"/>
      <w:lvlText w:val="%1.%2.%3.%4.%5.%6.%7.%8"/>
      <w:lvlJc w:val="left"/>
      <w:pPr>
        <w:ind w:left="8751" w:hanging="1800"/>
      </w:pPr>
      <w:rPr>
        <w:rFonts w:hint="default"/>
        <w:i/>
        <w:color w:val="FF0000"/>
      </w:rPr>
    </w:lvl>
    <w:lvl w:ilvl="8">
      <w:start w:val="1"/>
      <w:numFmt w:val="decimal"/>
      <w:lvlText w:val="%1.%2.%3.%4.%5.%6.%7.%8.%9"/>
      <w:lvlJc w:val="left"/>
      <w:pPr>
        <w:ind w:left="9744" w:hanging="1800"/>
      </w:pPr>
      <w:rPr>
        <w:rFonts w:hint="default"/>
        <w:i/>
        <w:color w:val="FF0000"/>
      </w:rPr>
    </w:lvl>
  </w:abstractNum>
  <w:abstractNum w:abstractNumId="10" w15:restartNumberingAfterBreak="0">
    <w:nsid w:val="3E672984"/>
    <w:multiLevelType w:val="hybridMultilevel"/>
    <w:tmpl w:val="BE1A9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7C670B"/>
    <w:multiLevelType w:val="hybridMultilevel"/>
    <w:tmpl w:val="C12A1D28"/>
    <w:lvl w:ilvl="0" w:tplc="11FA0E96">
      <w:start w:val="1"/>
      <w:numFmt w:val="lowerLetter"/>
      <w:lvlText w:val="%1)"/>
      <w:lvlJc w:val="left"/>
      <w:pPr>
        <w:tabs>
          <w:tab w:val="num" w:pos="720"/>
        </w:tabs>
        <w:ind w:left="720" w:hanging="360"/>
      </w:pPr>
    </w:lvl>
    <w:lvl w:ilvl="1" w:tplc="F34AF78C" w:tentative="1">
      <w:start w:val="1"/>
      <w:numFmt w:val="lowerLetter"/>
      <w:lvlText w:val="%2)"/>
      <w:lvlJc w:val="left"/>
      <w:pPr>
        <w:tabs>
          <w:tab w:val="num" w:pos="1440"/>
        </w:tabs>
        <w:ind w:left="1440" w:hanging="360"/>
      </w:pPr>
    </w:lvl>
    <w:lvl w:ilvl="2" w:tplc="6EAC3C78" w:tentative="1">
      <w:start w:val="1"/>
      <w:numFmt w:val="lowerLetter"/>
      <w:lvlText w:val="%3)"/>
      <w:lvlJc w:val="left"/>
      <w:pPr>
        <w:tabs>
          <w:tab w:val="num" w:pos="2160"/>
        </w:tabs>
        <w:ind w:left="2160" w:hanging="360"/>
      </w:pPr>
    </w:lvl>
    <w:lvl w:ilvl="3" w:tplc="3CDE6994" w:tentative="1">
      <w:start w:val="1"/>
      <w:numFmt w:val="lowerLetter"/>
      <w:lvlText w:val="%4)"/>
      <w:lvlJc w:val="left"/>
      <w:pPr>
        <w:tabs>
          <w:tab w:val="num" w:pos="2880"/>
        </w:tabs>
        <w:ind w:left="2880" w:hanging="360"/>
      </w:pPr>
    </w:lvl>
    <w:lvl w:ilvl="4" w:tplc="D9E486B6" w:tentative="1">
      <w:start w:val="1"/>
      <w:numFmt w:val="lowerLetter"/>
      <w:lvlText w:val="%5)"/>
      <w:lvlJc w:val="left"/>
      <w:pPr>
        <w:tabs>
          <w:tab w:val="num" w:pos="3600"/>
        </w:tabs>
        <w:ind w:left="3600" w:hanging="360"/>
      </w:pPr>
    </w:lvl>
    <w:lvl w:ilvl="5" w:tplc="6D34D87C" w:tentative="1">
      <w:start w:val="1"/>
      <w:numFmt w:val="lowerLetter"/>
      <w:lvlText w:val="%6)"/>
      <w:lvlJc w:val="left"/>
      <w:pPr>
        <w:tabs>
          <w:tab w:val="num" w:pos="4320"/>
        </w:tabs>
        <w:ind w:left="4320" w:hanging="360"/>
      </w:pPr>
    </w:lvl>
    <w:lvl w:ilvl="6" w:tplc="B7FE2AB0" w:tentative="1">
      <w:start w:val="1"/>
      <w:numFmt w:val="lowerLetter"/>
      <w:lvlText w:val="%7)"/>
      <w:lvlJc w:val="left"/>
      <w:pPr>
        <w:tabs>
          <w:tab w:val="num" w:pos="5040"/>
        </w:tabs>
        <w:ind w:left="5040" w:hanging="360"/>
      </w:pPr>
    </w:lvl>
    <w:lvl w:ilvl="7" w:tplc="25604028" w:tentative="1">
      <w:start w:val="1"/>
      <w:numFmt w:val="lowerLetter"/>
      <w:lvlText w:val="%8)"/>
      <w:lvlJc w:val="left"/>
      <w:pPr>
        <w:tabs>
          <w:tab w:val="num" w:pos="5760"/>
        </w:tabs>
        <w:ind w:left="5760" w:hanging="360"/>
      </w:pPr>
    </w:lvl>
    <w:lvl w:ilvl="8" w:tplc="A5D670BA" w:tentative="1">
      <w:start w:val="1"/>
      <w:numFmt w:val="lowerLetter"/>
      <w:lvlText w:val="%9)"/>
      <w:lvlJc w:val="left"/>
      <w:pPr>
        <w:tabs>
          <w:tab w:val="num" w:pos="6480"/>
        </w:tabs>
        <w:ind w:left="6480" w:hanging="360"/>
      </w:pPr>
    </w:lvl>
  </w:abstractNum>
  <w:abstractNum w:abstractNumId="12" w15:restartNumberingAfterBreak="0">
    <w:nsid w:val="3F62410B"/>
    <w:multiLevelType w:val="hybridMultilevel"/>
    <w:tmpl w:val="2F0C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6380B"/>
    <w:multiLevelType w:val="hybridMultilevel"/>
    <w:tmpl w:val="F620D5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3714A"/>
    <w:multiLevelType w:val="hybridMultilevel"/>
    <w:tmpl w:val="DE4C9BEC"/>
    <w:lvl w:ilvl="0" w:tplc="48C2A242">
      <w:start w:val="1"/>
      <w:numFmt w:val="lowerLetter"/>
      <w:lvlText w:val="%1)"/>
      <w:lvlJc w:val="left"/>
      <w:pPr>
        <w:tabs>
          <w:tab w:val="num" w:pos="720"/>
        </w:tabs>
        <w:ind w:left="720" w:hanging="360"/>
      </w:pPr>
    </w:lvl>
    <w:lvl w:ilvl="1" w:tplc="39EA3A72" w:tentative="1">
      <w:start w:val="1"/>
      <w:numFmt w:val="lowerLetter"/>
      <w:lvlText w:val="%2)"/>
      <w:lvlJc w:val="left"/>
      <w:pPr>
        <w:tabs>
          <w:tab w:val="num" w:pos="1440"/>
        </w:tabs>
        <w:ind w:left="1440" w:hanging="360"/>
      </w:pPr>
    </w:lvl>
    <w:lvl w:ilvl="2" w:tplc="AD2C0564" w:tentative="1">
      <w:start w:val="1"/>
      <w:numFmt w:val="lowerLetter"/>
      <w:lvlText w:val="%3)"/>
      <w:lvlJc w:val="left"/>
      <w:pPr>
        <w:tabs>
          <w:tab w:val="num" w:pos="2160"/>
        </w:tabs>
        <w:ind w:left="2160" w:hanging="360"/>
      </w:pPr>
    </w:lvl>
    <w:lvl w:ilvl="3" w:tplc="2942571A" w:tentative="1">
      <w:start w:val="1"/>
      <w:numFmt w:val="lowerLetter"/>
      <w:lvlText w:val="%4)"/>
      <w:lvlJc w:val="left"/>
      <w:pPr>
        <w:tabs>
          <w:tab w:val="num" w:pos="2880"/>
        </w:tabs>
        <w:ind w:left="2880" w:hanging="360"/>
      </w:pPr>
    </w:lvl>
    <w:lvl w:ilvl="4" w:tplc="D26CF540" w:tentative="1">
      <w:start w:val="1"/>
      <w:numFmt w:val="lowerLetter"/>
      <w:lvlText w:val="%5)"/>
      <w:lvlJc w:val="left"/>
      <w:pPr>
        <w:tabs>
          <w:tab w:val="num" w:pos="3600"/>
        </w:tabs>
        <w:ind w:left="3600" w:hanging="360"/>
      </w:pPr>
    </w:lvl>
    <w:lvl w:ilvl="5" w:tplc="1FF670EC" w:tentative="1">
      <w:start w:val="1"/>
      <w:numFmt w:val="lowerLetter"/>
      <w:lvlText w:val="%6)"/>
      <w:lvlJc w:val="left"/>
      <w:pPr>
        <w:tabs>
          <w:tab w:val="num" w:pos="4320"/>
        </w:tabs>
        <w:ind w:left="4320" w:hanging="360"/>
      </w:pPr>
    </w:lvl>
    <w:lvl w:ilvl="6" w:tplc="AEE64258" w:tentative="1">
      <w:start w:val="1"/>
      <w:numFmt w:val="lowerLetter"/>
      <w:lvlText w:val="%7)"/>
      <w:lvlJc w:val="left"/>
      <w:pPr>
        <w:tabs>
          <w:tab w:val="num" w:pos="5040"/>
        </w:tabs>
        <w:ind w:left="5040" w:hanging="360"/>
      </w:pPr>
    </w:lvl>
    <w:lvl w:ilvl="7" w:tplc="7876C9C0" w:tentative="1">
      <w:start w:val="1"/>
      <w:numFmt w:val="lowerLetter"/>
      <w:lvlText w:val="%8)"/>
      <w:lvlJc w:val="left"/>
      <w:pPr>
        <w:tabs>
          <w:tab w:val="num" w:pos="5760"/>
        </w:tabs>
        <w:ind w:left="5760" w:hanging="360"/>
      </w:pPr>
    </w:lvl>
    <w:lvl w:ilvl="8" w:tplc="49FA62B4" w:tentative="1">
      <w:start w:val="1"/>
      <w:numFmt w:val="lowerLetter"/>
      <w:lvlText w:val="%9)"/>
      <w:lvlJc w:val="left"/>
      <w:pPr>
        <w:tabs>
          <w:tab w:val="num" w:pos="6480"/>
        </w:tabs>
        <w:ind w:left="6480" w:hanging="360"/>
      </w:pPr>
    </w:lvl>
  </w:abstractNum>
  <w:abstractNum w:abstractNumId="15"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696901"/>
    <w:multiLevelType w:val="hybridMultilevel"/>
    <w:tmpl w:val="4896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37236"/>
    <w:multiLevelType w:val="multilevel"/>
    <w:tmpl w:val="A56A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9D6ADD"/>
    <w:multiLevelType w:val="multilevel"/>
    <w:tmpl w:val="D6D66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3F236A"/>
    <w:multiLevelType w:val="hybridMultilevel"/>
    <w:tmpl w:val="C5643F86"/>
    <w:lvl w:ilvl="0" w:tplc="D784711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A0F16"/>
    <w:multiLevelType w:val="hybridMultilevel"/>
    <w:tmpl w:val="E1A4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A63EB"/>
    <w:multiLevelType w:val="hybridMultilevel"/>
    <w:tmpl w:val="3392C4D4"/>
    <w:lvl w:ilvl="0" w:tplc="8A86D79C">
      <w:start w:val="1"/>
      <w:numFmt w:val="bullet"/>
      <w:pStyle w:val="PolicyBullets"/>
      <w:lvlText w:val=""/>
      <w:lvlJc w:val="left"/>
      <w:pPr>
        <w:ind w:left="4052" w:hanging="360"/>
      </w:pPr>
      <w:rPr>
        <w:rFonts w:ascii="Symbol" w:hAnsi="Symbo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23" w15:restartNumberingAfterBreak="0">
    <w:nsid w:val="55B94F1A"/>
    <w:multiLevelType w:val="multilevel"/>
    <w:tmpl w:val="C1A2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FC2D29"/>
    <w:multiLevelType w:val="hybridMultilevel"/>
    <w:tmpl w:val="4E18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C7365"/>
    <w:multiLevelType w:val="hybridMultilevel"/>
    <w:tmpl w:val="0ABC2C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71210"/>
    <w:multiLevelType w:val="multilevel"/>
    <w:tmpl w:val="2B4EA3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A7329B"/>
    <w:multiLevelType w:val="hybridMultilevel"/>
    <w:tmpl w:val="483818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B6163"/>
    <w:multiLevelType w:val="multilevel"/>
    <w:tmpl w:val="DE58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9170CE"/>
    <w:multiLevelType w:val="multilevel"/>
    <w:tmpl w:val="D74E4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467547"/>
    <w:multiLevelType w:val="multilevel"/>
    <w:tmpl w:val="0096E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E2698A"/>
    <w:multiLevelType w:val="hybridMultilevel"/>
    <w:tmpl w:val="5C081ADA"/>
    <w:lvl w:ilvl="0" w:tplc="90D6CDF2">
      <w:start w:val="1"/>
      <w:numFmt w:val="lowerLetter"/>
      <w:lvlText w:val="%1)"/>
      <w:lvlJc w:val="left"/>
      <w:pPr>
        <w:tabs>
          <w:tab w:val="num" w:pos="720"/>
        </w:tabs>
        <w:ind w:left="720" w:hanging="360"/>
      </w:pPr>
    </w:lvl>
    <w:lvl w:ilvl="1" w:tplc="77C8A208" w:tentative="1">
      <w:start w:val="1"/>
      <w:numFmt w:val="lowerLetter"/>
      <w:lvlText w:val="%2)"/>
      <w:lvlJc w:val="left"/>
      <w:pPr>
        <w:tabs>
          <w:tab w:val="num" w:pos="1440"/>
        </w:tabs>
        <w:ind w:left="1440" w:hanging="360"/>
      </w:pPr>
    </w:lvl>
    <w:lvl w:ilvl="2" w:tplc="B8923BC6" w:tentative="1">
      <w:start w:val="1"/>
      <w:numFmt w:val="lowerLetter"/>
      <w:lvlText w:val="%3)"/>
      <w:lvlJc w:val="left"/>
      <w:pPr>
        <w:tabs>
          <w:tab w:val="num" w:pos="2160"/>
        </w:tabs>
        <w:ind w:left="2160" w:hanging="360"/>
      </w:pPr>
    </w:lvl>
    <w:lvl w:ilvl="3" w:tplc="7FEE6E8E" w:tentative="1">
      <w:start w:val="1"/>
      <w:numFmt w:val="lowerLetter"/>
      <w:lvlText w:val="%4)"/>
      <w:lvlJc w:val="left"/>
      <w:pPr>
        <w:tabs>
          <w:tab w:val="num" w:pos="2880"/>
        </w:tabs>
        <w:ind w:left="2880" w:hanging="360"/>
      </w:pPr>
    </w:lvl>
    <w:lvl w:ilvl="4" w:tplc="D7E0670E" w:tentative="1">
      <w:start w:val="1"/>
      <w:numFmt w:val="lowerLetter"/>
      <w:lvlText w:val="%5)"/>
      <w:lvlJc w:val="left"/>
      <w:pPr>
        <w:tabs>
          <w:tab w:val="num" w:pos="3600"/>
        </w:tabs>
        <w:ind w:left="3600" w:hanging="360"/>
      </w:pPr>
    </w:lvl>
    <w:lvl w:ilvl="5" w:tplc="DDF80C58" w:tentative="1">
      <w:start w:val="1"/>
      <w:numFmt w:val="lowerLetter"/>
      <w:lvlText w:val="%6)"/>
      <w:lvlJc w:val="left"/>
      <w:pPr>
        <w:tabs>
          <w:tab w:val="num" w:pos="4320"/>
        </w:tabs>
        <w:ind w:left="4320" w:hanging="360"/>
      </w:pPr>
    </w:lvl>
    <w:lvl w:ilvl="6" w:tplc="C7BC0D96" w:tentative="1">
      <w:start w:val="1"/>
      <w:numFmt w:val="lowerLetter"/>
      <w:lvlText w:val="%7)"/>
      <w:lvlJc w:val="left"/>
      <w:pPr>
        <w:tabs>
          <w:tab w:val="num" w:pos="5040"/>
        </w:tabs>
        <w:ind w:left="5040" w:hanging="360"/>
      </w:pPr>
    </w:lvl>
    <w:lvl w:ilvl="7" w:tplc="97CE4F5E" w:tentative="1">
      <w:start w:val="1"/>
      <w:numFmt w:val="lowerLetter"/>
      <w:lvlText w:val="%8)"/>
      <w:lvlJc w:val="left"/>
      <w:pPr>
        <w:tabs>
          <w:tab w:val="num" w:pos="5760"/>
        </w:tabs>
        <w:ind w:left="5760" w:hanging="360"/>
      </w:pPr>
    </w:lvl>
    <w:lvl w:ilvl="8" w:tplc="22102976" w:tentative="1">
      <w:start w:val="1"/>
      <w:numFmt w:val="lowerLetter"/>
      <w:lvlText w:val="%9)"/>
      <w:lvlJc w:val="left"/>
      <w:pPr>
        <w:tabs>
          <w:tab w:val="num" w:pos="6480"/>
        </w:tabs>
        <w:ind w:left="6480" w:hanging="360"/>
      </w:pPr>
    </w:lvl>
  </w:abstractNum>
  <w:abstractNum w:abstractNumId="32" w15:restartNumberingAfterBreak="0">
    <w:nsid w:val="729519D5"/>
    <w:multiLevelType w:val="hybridMultilevel"/>
    <w:tmpl w:val="271224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30121"/>
    <w:multiLevelType w:val="hybridMultilevel"/>
    <w:tmpl w:val="F8184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D7594B"/>
    <w:multiLevelType w:val="hybridMultilevel"/>
    <w:tmpl w:val="413A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3E09E3"/>
    <w:multiLevelType w:val="hybridMultilevel"/>
    <w:tmpl w:val="EE6439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248D5"/>
    <w:multiLevelType w:val="multilevel"/>
    <w:tmpl w:val="6B74DB08"/>
    <w:lvl w:ilvl="0">
      <w:start w:val="1"/>
      <w:numFmt w:val="upperLetter"/>
      <w:lvlText w:val="%1."/>
      <w:lvlJc w:val="left"/>
      <w:pPr>
        <w:ind w:left="114" w:hanging="410"/>
      </w:pPr>
      <w:rPr>
        <w:rFonts w:ascii="Arial" w:eastAsia="Arial" w:hAnsi="Arial" w:cs="Arial" w:hint="default"/>
        <w:b/>
        <w:bCs/>
        <w:color w:val="104F75"/>
        <w:w w:val="100"/>
        <w:sz w:val="32"/>
        <w:szCs w:val="32"/>
      </w:rPr>
    </w:lvl>
    <w:lvl w:ilvl="1">
      <w:start w:val="1"/>
      <w:numFmt w:val="decimal"/>
      <w:lvlText w:val="%1.%2"/>
      <w:lvlJc w:val="left"/>
      <w:pPr>
        <w:ind w:left="627" w:hanging="514"/>
      </w:pPr>
      <w:rPr>
        <w:rFonts w:ascii="Arial" w:eastAsia="Arial" w:hAnsi="Arial" w:cs="Arial" w:hint="default"/>
        <w:b/>
        <w:bCs/>
        <w:color w:val="104F75"/>
        <w:spacing w:val="-1"/>
        <w:w w:val="99"/>
        <w:sz w:val="28"/>
        <w:szCs w:val="28"/>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1943" w:hanging="360"/>
      </w:pPr>
      <w:rPr>
        <w:rFonts w:hint="default"/>
      </w:rPr>
    </w:lvl>
    <w:lvl w:ilvl="4">
      <w:numFmt w:val="bullet"/>
      <w:lvlText w:val="•"/>
      <w:lvlJc w:val="left"/>
      <w:pPr>
        <w:ind w:left="3046" w:hanging="360"/>
      </w:pPr>
      <w:rPr>
        <w:rFonts w:hint="default"/>
      </w:rPr>
    </w:lvl>
    <w:lvl w:ilvl="5">
      <w:numFmt w:val="bullet"/>
      <w:lvlText w:val="•"/>
      <w:lvlJc w:val="left"/>
      <w:pPr>
        <w:ind w:left="4149" w:hanging="360"/>
      </w:pPr>
      <w:rPr>
        <w:rFonts w:hint="default"/>
      </w:rPr>
    </w:lvl>
    <w:lvl w:ilvl="6">
      <w:numFmt w:val="bullet"/>
      <w:lvlText w:val="•"/>
      <w:lvlJc w:val="left"/>
      <w:pPr>
        <w:ind w:left="5253" w:hanging="360"/>
      </w:pPr>
      <w:rPr>
        <w:rFonts w:hint="default"/>
      </w:rPr>
    </w:lvl>
    <w:lvl w:ilvl="7">
      <w:numFmt w:val="bullet"/>
      <w:lvlText w:val="•"/>
      <w:lvlJc w:val="left"/>
      <w:pPr>
        <w:ind w:left="6356" w:hanging="360"/>
      </w:pPr>
      <w:rPr>
        <w:rFonts w:hint="default"/>
      </w:rPr>
    </w:lvl>
    <w:lvl w:ilvl="8">
      <w:numFmt w:val="bullet"/>
      <w:lvlText w:val="•"/>
      <w:lvlJc w:val="left"/>
      <w:pPr>
        <w:ind w:left="7459" w:hanging="360"/>
      </w:pPr>
      <w:rPr>
        <w:rFonts w:hint="default"/>
      </w:rPr>
    </w:lvl>
  </w:abstractNum>
  <w:abstractNum w:abstractNumId="37" w15:restartNumberingAfterBreak="0">
    <w:nsid w:val="7AFC631F"/>
    <w:multiLevelType w:val="hybridMultilevel"/>
    <w:tmpl w:val="CA4E8D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DF3BC1"/>
    <w:multiLevelType w:val="multilevel"/>
    <w:tmpl w:val="2F22B2F2"/>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num w:numId="1">
    <w:abstractNumId w:val="12"/>
  </w:num>
  <w:num w:numId="2">
    <w:abstractNumId w:val="19"/>
  </w:num>
  <w:num w:numId="3">
    <w:abstractNumId w:val="15"/>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5"/>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2"/>
  </w:num>
  <w:num w:numId="6">
    <w:abstractNumId w:val="15"/>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18"/>
  </w:num>
  <w:num w:numId="8">
    <w:abstractNumId w:val="30"/>
  </w:num>
  <w:num w:numId="9">
    <w:abstractNumId w:val="26"/>
  </w:num>
  <w:num w:numId="10">
    <w:abstractNumId w:val="29"/>
  </w:num>
  <w:num w:numId="11">
    <w:abstractNumId w:val="38"/>
  </w:num>
  <w:num w:numId="12">
    <w:abstractNumId w:val="3"/>
  </w:num>
  <w:num w:numId="13">
    <w:abstractNumId w:val="9"/>
  </w:num>
  <w:num w:numId="14">
    <w:abstractNumId w:val="31"/>
  </w:num>
  <w:num w:numId="15">
    <w:abstractNumId w:val="11"/>
  </w:num>
  <w:num w:numId="16">
    <w:abstractNumId w:val="0"/>
  </w:num>
  <w:num w:numId="17">
    <w:abstractNumId w:val="14"/>
  </w:num>
  <w:num w:numId="18">
    <w:abstractNumId w:val="10"/>
  </w:num>
  <w:num w:numId="19">
    <w:abstractNumId w:val="2"/>
  </w:num>
  <w:num w:numId="20">
    <w:abstractNumId w:val="6"/>
  </w:num>
  <w:num w:numId="21">
    <w:abstractNumId w:val="27"/>
  </w:num>
  <w:num w:numId="22">
    <w:abstractNumId w:val="37"/>
  </w:num>
  <w:num w:numId="23">
    <w:abstractNumId w:val="25"/>
  </w:num>
  <w:num w:numId="24">
    <w:abstractNumId w:val="13"/>
  </w:num>
  <w:num w:numId="25">
    <w:abstractNumId w:val="8"/>
  </w:num>
  <w:num w:numId="26">
    <w:abstractNumId w:val="7"/>
  </w:num>
  <w:num w:numId="27">
    <w:abstractNumId w:val="35"/>
  </w:num>
  <w:num w:numId="28">
    <w:abstractNumId w:val="4"/>
  </w:num>
  <w:num w:numId="29">
    <w:abstractNumId w:val="34"/>
  </w:num>
  <w:num w:numId="30">
    <w:abstractNumId w:val="1"/>
  </w:num>
  <w:num w:numId="31">
    <w:abstractNumId w:val="24"/>
  </w:num>
  <w:num w:numId="32">
    <w:abstractNumId w:val="20"/>
  </w:num>
  <w:num w:numId="33">
    <w:abstractNumId w:val="36"/>
  </w:num>
  <w:num w:numId="34">
    <w:abstractNumId w:val="33"/>
  </w:num>
  <w:num w:numId="35">
    <w:abstractNumId w:val="32"/>
  </w:num>
  <w:num w:numId="36">
    <w:abstractNumId w:val="5"/>
  </w:num>
  <w:num w:numId="37">
    <w:abstractNumId w:val="17"/>
  </w:num>
  <w:num w:numId="38">
    <w:abstractNumId w:val="23"/>
  </w:num>
  <w:num w:numId="39">
    <w:abstractNumId w:val="28"/>
  </w:num>
  <w:num w:numId="40">
    <w:abstractNumId w:val="1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63"/>
    <w:rsid w:val="00005BF6"/>
    <w:rsid w:val="00006B61"/>
    <w:rsid w:val="0000753F"/>
    <w:rsid w:val="000101A7"/>
    <w:rsid w:val="00016666"/>
    <w:rsid w:val="0003161C"/>
    <w:rsid w:val="0003523C"/>
    <w:rsid w:val="00036E6D"/>
    <w:rsid w:val="0004147E"/>
    <w:rsid w:val="000448F0"/>
    <w:rsid w:val="0004746D"/>
    <w:rsid w:val="00047A00"/>
    <w:rsid w:val="000524A0"/>
    <w:rsid w:val="00052988"/>
    <w:rsid w:val="00056DC6"/>
    <w:rsid w:val="00057D36"/>
    <w:rsid w:val="00061608"/>
    <w:rsid w:val="000839CF"/>
    <w:rsid w:val="000843C0"/>
    <w:rsid w:val="00086937"/>
    <w:rsid w:val="00087D47"/>
    <w:rsid w:val="00095FDE"/>
    <w:rsid w:val="000A1894"/>
    <w:rsid w:val="000A2909"/>
    <w:rsid w:val="000A62B6"/>
    <w:rsid w:val="000B0A88"/>
    <w:rsid w:val="000B31CF"/>
    <w:rsid w:val="000C6BB3"/>
    <w:rsid w:val="000D10CF"/>
    <w:rsid w:val="000D1271"/>
    <w:rsid w:val="000D347C"/>
    <w:rsid w:val="000D37DD"/>
    <w:rsid w:val="000D3BB3"/>
    <w:rsid w:val="000D4B78"/>
    <w:rsid w:val="000D616D"/>
    <w:rsid w:val="000D714A"/>
    <w:rsid w:val="000E165E"/>
    <w:rsid w:val="000E2972"/>
    <w:rsid w:val="000E7ECF"/>
    <w:rsid w:val="000F1ED0"/>
    <w:rsid w:val="001267FD"/>
    <w:rsid w:val="00131435"/>
    <w:rsid w:val="0013444D"/>
    <w:rsid w:val="00134B75"/>
    <w:rsid w:val="001507F3"/>
    <w:rsid w:val="00151975"/>
    <w:rsid w:val="0015316B"/>
    <w:rsid w:val="00160182"/>
    <w:rsid w:val="00163A79"/>
    <w:rsid w:val="00164703"/>
    <w:rsid w:val="00172584"/>
    <w:rsid w:val="00174373"/>
    <w:rsid w:val="00174AAB"/>
    <w:rsid w:val="00175D22"/>
    <w:rsid w:val="0018185F"/>
    <w:rsid w:val="0018289E"/>
    <w:rsid w:val="00192E5F"/>
    <w:rsid w:val="00193248"/>
    <w:rsid w:val="001937EB"/>
    <w:rsid w:val="0019455F"/>
    <w:rsid w:val="001A39C8"/>
    <w:rsid w:val="001A5137"/>
    <w:rsid w:val="001A6ADB"/>
    <w:rsid w:val="001A7FE6"/>
    <w:rsid w:val="001B58B7"/>
    <w:rsid w:val="001C191F"/>
    <w:rsid w:val="001D00E6"/>
    <w:rsid w:val="001D186D"/>
    <w:rsid w:val="001D2CF7"/>
    <w:rsid w:val="001D7AF5"/>
    <w:rsid w:val="001E620C"/>
    <w:rsid w:val="001F047D"/>
    <w:rsid w:val="001F2F8D"/>
    <w:rsid w:val="001F42AB"/>
    <w:rsid w:val="001F4A2C"/>
    <w:rsid w:val="001F5348"/>
    <w:rsid w:val="0020150E"/>
    <w:rsid w:val="00201F17"/>
    <w:rsid w:val="002029EF"/>
    <w:rsid w:val="00205155"/>
    <w:rsid w:val="00206EE9"/>
    <w:rsid w:val="00216BFB"/>
    <w:rsid w:val="002225DC"/>
    <w:rsid w:val="002227F7"/>
    <w:rsid w:val="00234B31"/>
    <w:rsid w:val="00237126"/>
    <w:rsid w:val="002443C3"/>
    <w:rsid w:val="0024627C"/>
    <w:rsid w:val="0025203B"/>
    <w:rsid w:val="00252B69"/>
    <w:rsid w:val="0025486B"/>
    <w:rsid w:val="00255373"/>
    <w:rsid w:val="00255512"/>
    <w:rsid w:val="002578A7"/>
    <w:rsid w:val="002607A8"/>
    <w:rsid w:val="0026528D"/>
    <w:rsid w:val="00265844"/>
    <w:rsid w:val="00267215"/>
    <w:rsid w:val="00267A12"/>
    <w:rsid w:val="002701B0"/>
    <w:rsid w:val="0027038E"/>
    <w:rsid w:val="00272B7E"/>
    <w:rsid w:val="00272C67"/>
    <w:rsid w:val="00274BEE"/>
    <w:rsid w:val="00276FFC"/>
    <w:rsid w:val="002803E3"/>
    <w:rsid w:val="002828EA"/>
    <w:rsid w:val="00283A01"/>
    <w:rsid w:val="0028452B"/>
    <w:rsid w:val="00284BA5"/>
    <w:rsid w:val="00292C1C"/>
    <w:rsid w:val="00295697"/>
    <w:rsid w:val="00295DE9"/>
    <w:rsid w:val="00296590"/>
    <w:rsid w:val="002A2AFD"/>
    <w:rsid w:val="002A6BBF"/>
    <w:rsid w:val="002A6F39"/>
    <w:rsid w:val="002B3114"/>
    <w:rsid w:val="002B7163"/>
    <w:rsid w:val="002C0F49"/>
    <w:rsid w:val="002C2443"/>
    <w:rsid w:val="002C4120"/>
    <w:rsid w:val="002C5F00"/>
    <w:rsid w:val="002D02B0"/>
    <w:rsid w:val="002D5138"/>
    <w:rsid w:val="002E54F9"/>
    <w:rsid w:val="002E5B0E"/>
    <w:rsid w:val="002F3A78"/>
    <w:rsid w:val="002F4093"/>
    <w:rsid w:val="00301DDA"/>
    <w:rsid w:val="0030412C"/>
    <w:rsid w:val="00304AE1"/>
    <w:rsid w:val="00304CDC"/>
    <w:rsid w:val="00305D8E"/>
    <w:rsid w:val="003260DE"/>
    <w:rsid w:val="003308A0"/>
    <w:rsid w:val="00330FBB"/>
    <w:rsid w:val="003310B6"/>
    <w:rsid w:val="003327C8"/>
    <w:rsid w:val="003364F4"/>
    <w:rsid w:val="00342667"/>
    <w:rsid w:val="003439BF"/>
    <w:rsid w:val="00345ADA"/>
    <w:rsid w:val="00347F43"/>
    <w:rsid w:val="00353749"/>
    <w:rsid w:val="00353D65"/>
    <w:rsid w:val="00356B1A"/>
    <w:rsid w:val="003607CF"/>
    <w:rsid w:val="003669B1"/>
    <w:rsid w:val="0037064F"/>
    <w:rsid w:val="00370B73"/>
    <w:rsid w:val="00372AA3"/>
    <w:rsid w:val="00372F34"/>
    <w:rsid w:val="00373298"/>
    <w:rsid w:val="00373EAD"/>
    <w:rsid w:val="00374B2D"/>
    <w:rsid w:val="00375B74"/>
    <w:rsid w:val="003760AE"/>
    <w:rsid w:val="00381560"/>
    <w:rsid w:val="00384118"/>
    <w:rsid w:val="003936F1"/>
    <w:rsid w:val="0039564C"/>
    <w:rsid w:val="00395969"/>
    <w:rsid w:val="003A0C4F"/>
    <w:rsid w:val="003A49ED"/>
    <w:rsid w:val="003A5500"/>
    <w:rsid w:val="003A6DBB"/>
    <w:rsid w:val="003B100F"/>
    <w:rsid w:val="003B207D"/>
    <w:rsid w:val="003B53DB"/>
    <w:rsid w:val="003B6B06"/>
    <w:rsid w:val="003C4367"/>
    <w:rsid w:val="003D0370"/>
    <w:rsid w:val="003D0F25"/>
    <w:rsid w:val="003D2AF2"/>
    <w:rsid w:val="003D7CF3"/>
    <w:rsid w:val="003F74B4"/>
    <w:rsid w:val="00400E9E"/>
    <w:rsid w:val="0040130A"/>
    <w:rsid w:val="00401960"/>
    <w:rsid w:val="0040214D"/>
    <w:rsid w:val="00402746"/>
    <w:rsid w:val="00402930"/>
    <w:rsid w:val="0040323B"/>
    <w:rsid w:val="00411780"/>
    <w:rsid w:val="004130B2"/>
    <w:rsid w:val="0042366A"/>
    <w:rsid w:val="00425FE9"/>
    <w:rsid w:val="00427A92"/>
    <w:rsid w:val="004310E9"/>
    <w:rsid w:val="004311D0"/>
    <w:rsid w:val="00435B72"/>
    <w:rsid w:val="0043788A"/>
    <w:rsid w:val="00440418"/>
    <w:rsid w:val="0044397F"/>
    <w:rsid w:val="00444774"/>
    <w:rsid w:val="00463E9C"/>
    <w:rsid w:val="004677E9"/>
    <w:rsid w:val="004748EE"/>
    <w:rsid w:val="00477721"/>
    <w:rsid w:val="004839A4"/>
    <w:rsid w:val="004A04BA"/>
    <w:rsid w:val="004A2FF0"/>
    <w:rsid w:val="004A34A2"/>
    <w:rsid w:val="004A7959"/>
    <w:rsid w:val="004B4E56"/>
    <w:rsid w:val="004C486E"/>
    <w:rsid w:val="004C7CA1"/>
    <w:rsid w:val="004D1726"/>
    <w:rsid w:val="004D21DC"/>
    <w:rsid w:val="004D4DAD"/>
    <w:rsid w:val="004D6254"/>
    <w:rsid w:val="004D730A"/>
    <w:rsid w:val="004E19A2"/>
    <w:rsid w:val="004E21D9"/>
    <w:rsid w:val="004E3561"/>
    <w:rsid w:val="004F468D"/>
    <w:rsid w:val="004F51C9"/>
    <w:rsid w:val="004F5DE3"/>
    <w:rsid w:val="00510096"/>
    <w:rsid w:val="005106A2"/>
    <w:rsid w:val="00510E0C"/>
    <w:rsid w:val="0051101A"/>
    <w:rsid w:val="0051142D"/>
    <w:rsid w:val="00513604"/>
    <w:rsid w:val="005153C4"/>
    <w:rsid w:val="0052642F"/>
    <w:rsid w:val="00530032"/>
    <w:rsid w:val="0053548B"/>
    <w:rsid w:val="005379ED"/>
    <w:rsid w:val="00553A2B"/>
    <w:rsid w:val="005567C7"/>
    <w:rsid w:val="00562576"/>
    <w:rsid w:val="00563400"/>
    <w:rsid w:val="00570580"/>
    <w:rsid w:val="005801AE"/>
    <w:rsid w:val="005805AD"/>
    <w:rsid w:val="00583FA5"/>
    <w:rsid w:val="005932E1"/>
    <w:rsid w:val="00595707"/>
    <w:rsid w:val="005A0C9B"/>
    <w:rsid w:val="005A79FC"/>
    <w:rsid w:val="005B1BF0"/>
    <w:rsid w:val="005B42AF"/>
    <w:rsid w:val="005C5FAD"/>
    <w:rsid w:val="005D32C4"/>
    <w:rsid w:val="005E056E"/>
    <w:rsid w:val="005E39DD"/>
    <w:rsid w:val="005E621B"/>
    <w:rsid w:val="005E6A42"/>
    <w:rsid w:val="005F2226"/>
    <w:rsid w:val="005F7FE5"/>
    <w:rsid w:val="00602071"/>
    <w:rsid w:val="00603B12"/>
    <w:rsid w:val="00604497"/>
    <w:rsid w:val="00612190"/>
    <w:rsid w:val="00612CEC"/>
    <w:rsid w:val="00612FB9"/>
    <w:rsid w:val="0061739F"/>
    <w:rsid w:val="0062396B"/>
    <w:rsid w:val="00623E84"/>
    <w:rsid w:val="00627F81"/>
    <w:rsid w:val="00631C10"/>
    <w:rsid w:val="00633195"/>
    <w:rsid w:val="00635701"/>
    <w:rsid w:val="00637E52"/>
    <w:rsid w:val="00640EBE"/>
    <w:rsid w:val="0064291B"/>
    <w:rsid w:val="00642D01"/>
    <w:rsid w:val="00645C60"/>
    <w:rsid w:val="00660C56"/>
    <w:rsid w:val="006610DE"/>
    <w:rsid w:val="00676407"/>
    <w:rsid w:val="00676588"/>
    <w:rsid w:val="006855F5"/>
    <w:rsid w:val="006866DA"/>
    <w:rsid w:val="00690AA8"/>
    <w:rsid w:val="00691EAD"/>
    <w:rsid w:val="00697F4B"/>
    <w:rsid w:val="006B0583"/>
    <w:rsid w:val="006C1CBC"/>
    <w:rsid w:val="006C29A6"/>
    <w:rsid w:val="006D264D"/>
    <w:rsid w:val="006E3616"/>
    <w:rsid w:val="006E38CB"/>
    <w:rsid w:val="006E68B9"/>
    <w:rsid w:val="006F1E8C"/>
    <w:rsid w:val="006F35F4"/>
    <w:rsid w:val="006F3C4C"/>
    <w:rsid w:val="006F41DC"/>
    <w:rsid w:val="006F4B44"/>
    <w:rsid w:val="007041F9"/>
    <w:rsid w:val="007065D4"/>
    <w:rsid w:val="00715757"/>
    <w:rsid w:val="007162A6"/>
    <w:rsid w:val="00724E0D"/>
    <w:rsid w:val="00727C0A"/>
    <w:rsid w:val="00736464"/>
    <w:rsid w:val="00740E4C"/>
    <w:rsid w:val="00745F08"/>
    <w:rsid w:val="00752DE5"/>
    <w:rsid w:val="0075574C"/>
    <w:rsid w:val="00762DC7"/>
    <w:rsid w:val="007641D1"/>
    <w:rsid w:val="00764763"/>
    <w:rsid w:val="00765C57"/>
    <w:rsid w:val="00765F15"/>
    <w:rsid w:val="0077241E"/>
    <w:rsid w:val="00780223"/>
    <w:rsid w:val="00781C23"/>
    <w:rsid w:val="00782198"/>
    <w:rsid w:val="00786FD2"/>
    <w:rsid w:val="00787DDE"/>
    <w:rsid w:val="00791EF3"/>
    <w:rsid w:val="007A02F1"/>
    <w:rsid w:val="007A0DC9"/>
    <w:rsid w:val="007B1F0E"/>
    <w:rsid w:val="007B36D2"/>
    <w:rsid w:val="007B5073"/>
    <w:rsid w:val="007C00BC"/>
    <w:rsid w:val="007C13DF"/>
    <w:rsid w:val="007C1463"/>
    <w:rsid w:val="007D117A"/>
    <w:rsid w:val="007D1665"/>
    <w:rsid w:val="007D2307"/>
    <w:rsid w:val="007E17C4"/>
    <w:rsid w:val="007E192E"/>
    <w:rsid w:val="007E5F8D"/>
    <w:rsid w:val="007F07E1"/>
    <w:rsid w:val="007F5E3E"/>
    <w:rsid w:val="00815D62"/>
    <w:rsid w:val="00816F4F"/>
    <w:rsid w:val="008204AD"/>
    <w:rsid w:val="00820E85"/>
    <w:rsid w:val="008236E7"/>
    <w:rsid w:val="00826DDE"/>
    <w:rsid w:val="0082703E"/>
    <w:rsid w:val="00832406"/>
    <w:rsid w:val="008349EE"/>
    <w:rsid w:val="0084003C"/>
    <w:rsid w:val="0084072E"/>
    <w:rsid w:val="00840EDB"/>
    <w:rsid w:val="00840FD4"/>
    <w:rsid w:val="00845496"/>
    <w:rsid w:val="00846C7E"/>
    <w:rsid w:val="00847DCD"/>
    <w:rsid w:val="00847FBB"/>
    <w:rsid w:val="00862605"/>
    <w:rsid w:val="008628C6"/>
    <w:rsid w:val="008633B3"/>
    <w:rsid w:val="0086406E"/>
    <w:rsid w:val="00871204"/>
    <w:rsid w:val="00885288"/>
    <w:rsid w:val="00891B0D"/>
    <w:rsid w:val="008932F8"/>
    <w:rsid w:val="008B157D"/>
    <w:rsid w:val="008B56F9"/>
    <w:rsid w:val="008C5B5B"/>
    <w:rsid w:val="008C7FA4"/>
    <w:rsid w:val="008D2CB4"/>
    <w:rsid w:val="008D3EEB"/>
    <w:rsid w:val="008D693B"/>
    <w:rsid w:val="008D6A6A"/>
    <w:rsid w:val="008E0F6A"/>
    <w:rsid w:val="008E6137"/>
    <w:rsid w:val="008F0529"/>
    <w:rsid w:val="008F22E5"/>
    <w:rsid w:val="008F70F9"/>
    <w:rsid w:val="009000B2"/>
    <w:rsid w:val="00900CFD"/>
    <w:rsid w:val="00904DB2"/>
    <w:rsid w:val="0090760D"/>
    <w:rsid w:val="00907917"/>
    <w:rsid w:val="00911832"/>
    <w:rsid w:val="00914058"/>
    <w:rsid w:val="00914E31"/>
    <w:rsid w:val="00920A72"/>
    <w:rsid w:val="00926D24"/>
    <w:rsid w:val="009344FF"/>
    <w:rsid w:val="00943355"/>
    <w:rsid w:val="00943629"/>
    <w:rsid w:val="00943B12"/>
    <w:rsid w:val="0094569E"/>
    <w:rsid w:val="00950071"/>
    <w:rsid w:val="00955606"/>
    <w:rsid w:val="00955A10"/>
    <w:rsid w:val="00963C6B"/>
    <w:rsid w:val="00963D89"/>
    <w:rsid w:val="00967571"/>
    <w:rsid w:val="00967AD2"/>
    <w:rsid w:val="00971366"/>
    <w:rsid w:val="009714AD"/>
    <w:rsid w:val="009728F6"/>
    <w:rsid w:val="00975E85"/>
    <w:rsid w:val="00977337"/>
    <w:rsid w:val="00977B57"/>
    <w:rsid w:val="00977E27"/>
    <w:rsid w:val="00980E84"/>
    <w:rsid w:val="00984D5B"/>
    <w:rsid w:val="00995200"/>
    <w:rsid w:val="0099795C"/>
    <w:rsid w:val="009A5F81"/>
    <w:rsid w:val="009B184A"/>
    <w:rsid w:val="009B508B"/>
    <w:rsid w:val="009C33F5"/>
    <w:rsid w:val="009D40F6"/>
    <w:rsid w:val="009D4E2C"/>
    <w:rsid w:val="009E0A02"/>
    <w:rsid w:val="009E1FCC"/>
    <w:rsid w:val="009E2865"/>
    <w:rsid w:val="009E30C3"/>
    <w:rsid w:val="009E33EF"/>
    <w:rsid w:val="009F0A72"/>
    <w:rsid w:val="009F5567"/>
    <w:rsid w:val="009F6095"/>
    <w:rsid w:val="00A02FBD"/>
    <w:rsid w:val="00A10704"/>
    <w:rsid w:val="00A14FFA"/>
    <w:rsid w:val="00A161DD"/>
    <w:rsid w:val="00A16B81"/>
    <w:rsid w:val="00A26141"/>
    <w:rsid w:val="00A26CF7"/>
    <w:rsid w:val="00A27AED"/>
    <w:rsid w:val="00A30911"/>
    <w:rsid w:val="00A31E04"/>
    <w:rsid w:val="00A33BB1"/>
    <w:rsid w:val="00A34138"/>
    <w:rsid w:val="00A36974"/>
    <w:rsid w:val="00A410E9"/>
    <w:rsid w:val="00A42368"/>
    <w:rsid w:val="00A441A6"/>
    <w:rsid w:val="00A44D26"/>
    <w:rsid w:val="00A44F35"/>
    <w:rsid w:val="00A517CF"/>
    <w:rsid w:val="00A5180C"/>
    <w:rsid w:val="00A5563E"/>
    <w:rsid w:val="00A60139"/>
    <w:rsid w:val="00A6702D"/>
    <w:rsid w:val="00A73F88"/>
    <w:rsid w:val="00A74C56"/>
    <w:rsid w:val="00A75346"/>
    <w:rsid w:val="00A830B8"/>
    <w:rsid w:val="00A957CD"/>
    <w:rsid w:val="00A97052"/>
    <w:rsid w:val="00AA1AEF"/>
    <w:rsid w:val="00AA2396"/>
    <w:rsid w:val="00AA24FE"/>
    <w:rsid w:val="00AA353C"/>
    <w:rsid w:val="00AA5BF5"/>
    <w:rsid w:val="00AA7690"/>
    <w:rsid w:val="00AB00E4"/>
    <w:rsid w:val="00AB1E4D"/>
    <w:rsid w:val="00AB4245"/>
    <w:rsid w:val="00AB45B2"/>
    <w:rsid w:val="00AC549C"/>
    <w:rsid w:val="00AC7788"/>
    <w:rsid w:val="00AD1CF8"/>
    <w:rsid w:val="00AD4CBA"/>
    <w:rsid w:val="00AD50DF"/>
    <w:rsid w:val="00AD5257"/>
    <w:rsid w:val="00AD72CC"/>
    <w:rsid w:val="00AE7939"/>
    <w:rsid w:val="00AF6A82"/>
    <w:rsid w:val="00AF76C5"/>
    <w:rsid w:val="00B022B5"/>
    <w:rsid w:val="00B05CC7"/>
    <w:rsid w:val="00B0666D"/>
    <w:rsid w:val="00B1386C"/>
    <w:rsid w:val="00B22579"/>
    <w:rsid w:val="00B242D0"/>
    <w:rsid w:val="00B30B13"/>
    <w:rsid w:val="00B31CA1"/>
    <w:rsid w:val="00B34541"/>
    <w:rsid w:val="00B42226"/>
    <w:rsid w:val="00B43AD9"/>
    <w:rsid w:val="00B460CE"/>
    <w:rsid w:val="00B53F2D"/>
    <w:rsid w:val="00B55783"/>
    <w:rsid w:val="00B55C04"/>
    <w:rsid w:val="00B66BD3"/>
    <w:rsid w:val="00B74497"/>
    <w:rsid w:val="00B77603"/>
    <w:rsid w:val="00B82C57"/>
    <w:rsid w:val="00B84AC3"/>
    <w:rsid w:val="00B85885"/>
    <w:rsid w:val="00B85B31"/>
    <w:rsid w:val="00BA01AA"/>
    <w:rsid w:val="00BA2E1C"/>
    <w:rsid w:val="00BA32B1"/>
    <w:rsid w:val="00BA342C"/>
    <w:rsid w:val="00BA3C99"/>
    <w:rsid w:val="00BA439F"/>
    <w:rsid w:val="00BA6897"/>
    <w:rsid w:val="00BC5620"/>
    <w:rsid w:val="00BC5C9C"/>
    <w:rsid w:val="00BC7996"/>
    <w:rsid w:val="00BD1FA4"/>
    <w:rsid w:val="00BD2A35"/>
    <w:rsid w:val="00BE0BB3"/>
    <w:rsid w:val="00BF3CEE"/>
    <w:rsid w:val="00BF6FC4"/>
    <w:rsid w:val="00C02C13"/>
    <w:rsid w:val="00C0412F"/>
    <w:rsid w:val="00C067BC"/>
    <w:rsid w:val="00C14425"/>
    <w:rsid w:val="00C14861"/>
    <w:rsid w:val="00C14BD5"/>
    <w:rsid w:val="00C2018A"/>
    <w:rsid w:val="00C2055B"/>
    <w:rsid w:val="00C22308"/>
    <w:rsid w:val="00C22B85"/>
    <w:rsid w:val="00C273A4"/>
    <w:rsid w:val="00C30944"/>
    <w:rsid w:val="00C354A0"/>
    <w:rsid w:val="00C35ECB"/>
    <w:rsid w:val="00C37571"/>
    <w:rsid w:val="00C507AA"/>
    <w:rsid w:val="00C5179B"/>
    <w:rsid w:val="00C5393C"/>
    <w:rsid w:val="00C5673E"/>
    <w:rsid w:val="00C61C54"/>
    <w:rsid w:val="00C627B5"/>
    <w:rsid w:val="00C702E2"/>
    <w:rsid w:val="00C70721"/>
    <w:rsid w:val="00C70CAA"/>
    <w:rsid w:val="00C71833"/>
    <w:rsid w:val="00C7190E"/>
    <w:rsid w:val="00C81B7A"/>
    <w:rsid w:val="00C84CAB"/>
    <w:rsid w:val="00C85429"/>
    <w:rsid w:val="00C86167"/>
    <w:rsid w:val="00C8623C"/>
    <w:rsid w:val="00C86998"/>
    <w:rsid w:val="00C8761B"/>
    <w:rsid w:val="00C879E1"/>
    <w:rsid w:val="00C91663"/>
    <w:rsid w:val="00CA7CB0"/>
    <w:rsid w:val="00CB3EC6"/>
    <w:rsid w:val="00CB58AF"/>
    <w:rsid w:val="00CB7B5A"/>
    <w:rsid w:val="00CC0D87"/>
    <w:rsid w:val="00CC3DA7"/>
    <w:rsid w:val="00CC668D"/>
    <w:rsid w:val="00CC79CB"/>
    <w:rsid w:val="00CD3544"/>
    <w:rsid w:val="00CD4654"/>
    <w:rsid w:val="00CD75B6"/>
    <w:rsid w:val="00CF17CA"/>
    <w:rsid w:val="00CF56C0"/>
    <w:rsid w:val="00D0671C"/>
    <w:rsid w:val="00D107CD"/>
    <w:rsid w:val="00D12493"/>
    <w:rsid w:val="00D228A4"/>
    <w:rsid w:val="00D330CA"/>
    <w:rsid w:val="00D33FEC"/>
    <w:rsid w:val="00D3445D"/>
    <w:rsid w:val="00D351F8"/>
    <w:rsid w:val="00D41A77"/>
    <w:rsid w:val="00D45BC6"/>
    <w:rsid w:val="00D52140"/>
    <w:rsid w:val="00D5214A"/>
    <w:rsid w:val="00D559D0"/>
    <w:rsid w:val="00D55B35"/>
    <w:rsid w:val="00D56865"/>
    <w:rsid w:val="00D57AF5"/>
    <w:rsid w:val="00D57D1E"/>
    <w:rsid w:val="00D6275A"/>
    <w:rsid w:val="00D63896"/>
    <w:rsid w:val="00D6676E"/>
    <w:rsid w:val="00D73268"/>
    <w:rsid w:val="00D73ED1"/>
    <w:rsid w:val="00D76BE3"/>
    <w:rsid w:val="00D77C1E"/>
    <w:rsid w:val="00D8345B"/>
    <w:rsid w:val="00D838C7"/>
    <w:rsid w:val="00D877C9"/>
    <w:rsid w:val="00D91465"/>
    <w:rsid w:val="00D94D88"/>
    <w:rsid w:val="00D97003"/>
    <w:rsid w:val="00DA10D1"/>
    <w:rsid w:val="00DA2E24"/>
    <w:rsid w:val="00DA500A"/>
    <w:rsid w:val="00DA71A5"/>
    <w:rsid w:val="00DB4601"/>
    <w:rsid w:val="00DB5FFD"/>
    <w:rsid w:val="00DC5A2B"/>
    <w:rsid w:val="00DD7328"/>
    <w:rsid w:val="00DE3630"/>
    <w:rsid w:val="00DE4474"/>
    <w:rsid w:val="00E03FBC"/>
    <w:rsid w:val="00E07636"/>
    <w:rsid w:val="00E20519"/>
    <w:rsid w:val="00E22B26"/>
    <w:rsid w:val="00E328C8"/>
    <w:rsid w:val="00E345ED"/>
    <w:rsid w:val="00E4429C"/>
    <w:rsid w:val="00E479AC"/>
    <w:rsid w:val="00E54221"/>
    <w:rsid w:val="00E573AA"/>
    <w:rsid w:val="00E57FA9"/>
    <w:rsid w:val="00E60085"/>
    <w:rsid w:val="00E6298E"/>
    <w:rsid w:val="00E65CE7"/>
    <w:rsid w:val="00E66121"/>
    <w:rsid w:val="00E72EAB"/>
    <w:rsid w:val="00E8385C"/>
    <w:rsid w:val="00E865A8"/>
    <w:rsid w:val="00E875DC"/>
    <w:rsid w:val="00E91F24"/>
    <w:rsid w:val="00E97734"/>
    <w:rsid w:val="00EA0FB4"/>
    <w:rsid w:val="00EA202F"/>
    <w:rsid w:val="00EA304E"/>
    <w:rsid w:val="00EA36AA"/>
    <w:rsid w:val="00EA3728"/>
    <w:rsid w:val="00EA77D4"/>
    <w:rsid w:val="00EB414C"/>
    <w:rsid w:val="00EB4A82"/>
    <w:rsid w:val="00EB55B1"/>
    <w:rsid w:val="00EB6658"/>
    <w:rsid w:val="00EB6863"/>
    <w:rsid w:val="00EC18CC"/>
    <w:rsid w:val="00EC2D82"/>
    <w:rsid w:val="00EC5EB3"/>
    <w:rsid w:val="00ED0A14"/>
    <w:rsid w:val="00ED0B75"/>
    <w:rsid w:val="00ED3057"/>
    <w:rsid w:val="00ED3C49"/>
    <w:rsid w:val="00ED3FD3"/>
    <w:rsid w:val="00EE672A"/>
    <w:rsid w:val="00EF0F3B"/>
    <w:rsid w:val="00EF22DE"/>
    <w:rsid w:val="00F007E0"/>
    <w:rsid w:val="00F01107"/>
    <w:rsid w:val="00F0450E"/>
    <w:rsid w:val="00F0516A"/>
    <w:rsid w:val="00F0711D"/>
    <w:rsid w:val="00F10197"/>
    <w:rsid w:val="00F144A1"/>
    <w:rsid w:val="00F15AC5"/>
    <w:rsid w:val="00F21D74"/>
    <w:rsid w:val="00F230E0"/>
    <w:rsid w:val="00F23266"/>
    <w:rsid w:val="00F234E5"/>
    <w:rsid w:val="00F3416D"/>
    <w:rsid w:val="00F4058D"/>
    <w:rsid w:val="00F40677"/>
    <w:rsid w:val="00F45889"/>
    <w:rsid w:val="00F46F7E"/>
    <w:rsid w:val="00F53FB3"/>
    <w:rsid w:val="00F62067"/>
    <w:rsid w:val="00F62D71"/>
    <w:rsid w:val="00F62E50"/>
    <w:rsid w:val="00F63985"/>
    <w:rsid w:val="00F6405C"/>
    <w:rsid w:val="00F662EF"/>
    <w:rsid w:val="00F74D4D"/>
    <w:rsid w:val="00F81EEF"/>
    <w:rsid w:val="00F838EE"/>
    <w:rsid w:val="00F84E0D"/>
    <w:rsid w:val="00F85CF9"/>
    <w:rsid w:val="00F865C7"/>
    <w:rsid w:val="00F873AC"/>
    <w:rsid w:val="00F94886"/>
    <w:rsid w:val="00FA696B"/>
    <w:rsid w:val="00FB236B"/>
    <w:rsid w:val="00FB44AB"/>
    <w:rsid w:val="00FB76A3"/>
    <w:rsid w:val="00FC1AA2"/>
    <w:rsid w:val="00FC44F4"/>
    <w:rsid w:val="00FC64A6"/>
    <w:rsid w:val="00FD233F"/>
    <w:rsid w:val="00FD6287"/>
    <w:rsid w:val="00FE34A6"/>
    <w:rsid w:val="00FE3839"/>
    <w:rsid w:val="00FE3B4A"/>
    <w:rsid w:val="00FE7982"/>
    <w:rsid w:val="00FE7C51"/>
    <w:rsid w:val="00FF1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8D516"/>
  <w14:defaultImageDpi w14:val="32767"/>
  <w15:docId w15:val="{3B99A0B8-469B-4712-BFD7-9E289130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0A"/>
  </w:style>
  <w:style w:type="paragraph" w:styleId="Heading1">
    <w:name w:val="heading 1"/>
    <w:aliases w:val="TSB Headings"/>
    <w:basedOn w:val="Normal"/>
    <w:next w:val="Normal"/>
    <w:link w:val="Heading1Char"/>
    <w:uiPriority w:val="9"/>
    <w:qFormat/>
    <w:rsid w:val="00553A2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97F4B"/>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763"/>
    <w:pPr>
      <w:tabs>
        <w:tab w:val="center" w:pos="4513"/>
        <w:tab w:val="right" w:pos="9026"/>
      </w:tabs>
    </w:pPr>
  </w:style>
  <w:style w:type="character" w:customStyle="1" w:styleId="HeaderChar">
    <w:name w:val="Header Char"/>
    <w:basedOn w:val="DefaultParagraphFont"/>
    <w:link w:val="Header"/>
    <w:uiPriority w:val="99"/>
    <w:rsid w:val="00764763"/>
  </w:style>
  <w:style w:type="paragraph" w:styleId="Footer">
    <w:name w:val="footer"/>
    <w:basedOn w:val="Normal"/>
    <w:link w:val="FooterChar"/>
    <w:uiPriority w:val="99"/>
    <w:unhideWhenUsed/>
    <w:rsid w:val="00764763"/>
    <w:pPr>
      <w:tabs>
        <w:tab w:val="center" w:pos="4513"/>
        <w:tab w:val="right" w:pos="9026"/>
      </w:tabs>
    </w:pPr>
  </w:style>
  <w:style w:type="character" w:customStyle="1" w:styleId="FooterChar">
    <w:name w:val="Footer Char"/>
    <w:basedOn w:val="DefaultParagraphFont"/>
    <w:link w:val="Footer"/>
    <w:uiPriority w:val="99"/>
    <w:rsid w:val="00764763"/>
  </w:style>
  <w:style w:type="character" w:customStyle="1" w:styleId="apple-converted-space">
    <w:name w:val="apple-converted-space"/>
    <w:basedOn w:val="DefaultParagraphFont"/>
    <w:rsid w:val="00C354A0"/>
  </w:style>
  <w:style w:type="paragraph" w:customStyle="1" w:styleId="Title1">
    <w:name w:val="Title 1"/>
    <w:basedOn w:val="Heading1"/>
    <w:link w:val="Title1Char"/>
    <w:autoRedefine/>
    <w:qFormat/>
    <w:rsid w:val="00553A2B"/>
    <w:pPr>
      <w:spacing w:after="120"/>
      <w:jc w:val="center"/>
    </w:pPr>
    <w:rPr>
      <w:rFonts w:ascii="Arial" w:eastAsia="MS Gothic" w:hAnsi="Arial" w:cs="Times New Roman"/>
      <w:color w:val="auto"/>
      <w:sz w:val="24"/>
      <w:szCs w:val="24"/>
    </w:rPr>
  </w:style>
  <w:style w:type="character" w:customStyle="1" w:styleId="Title1Char">
    <w:name w:val="Title 1 Char"/>
    <w:link w:val="Title1"/>
    <w:rsid w:val="00553A2B"/>
    <w:rPr>
      <w:rFonts w:ascii="Arial" w:eastAsia="MS Gothic" w:hAnsi="Arial" w:cs="Times New Roman"/>
      <w:b/>
      <w:bCs/>
    </w:rPr>
  </w:style>
  <w:style w:type="character" w:customStyle="1" w:styleId="Heading1Char">
    <w:name w:val="Heading 1 Char"/>
    <w:aliases w:val="TSB Headings Char"/>
    <w:basedOn w:val="DefaultParagraphFont"/>
    <w:link w:val="Heading1"/>
    <w:uiPriority w:val="9"/>
    <w:rsid w:val="00553A2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697F4B"/>
    <w:rPr>
      <w:rFonts w:asciiTheme="majorHAnsi" w:eastAsiaTheme="majorEastAsia" w:hAnsiTheme="majorHAnsi" w:cstheme="majorBidi"/>
      <w:b/>
      <w:bCs/>
      <w:color w:val="4472C4" w:themeColor="accent1"/>
      <w:sz w:val="26"/>
      <w:szCs w:val="26"/>
    </w:rPr>
  </w:style>
  <w:style w:type="paragraph" w:styleId="ListParagraph">
    <w:name w:val="List Paragraph"/>
    <w:basedOn w:val="Normal"/>
    <w:link w:val="ListParagraphChar"/>
    <w:uiPriority w:val="34"/>
    <w:qFormat/>
    <w:rsid w:val="00697F4B"/>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rsid w:val="00697F4B"/>
    <w:rPr>
      <w:sz w:val="22"/>
      <w:szCs w:val="22"/>
    </w:rPr>
  </w:style>
  <w:style w:type="table" w:styleId="TableGrid">
    <w:name w:val="Table Grid"/>
    <w:basedOn w:val="TableNormal"/>
    <w:uiPriority w:val="59"/>
    <w:rsid w:val="00697F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97F4B"/>
    <w:rPr>
      <w:color w:val="0000FF"/>
      <w:u w:val="single"/>
    </w:rPr>
  </w:style>
  <w:style w:type="numbering" w:customStyle="1" w:styleId="Style1">
    <w:name w:val="Style1"/>
    <w:basedOn w:val="NoList"/>
    <w:uiPriority w:val="99"/>
    <w:rsid w:val="00697F4B"/>
    <w:pPr>
      <w:numPr>
        <w:numId w:val="2"/>
      </w:numPr>
    </w:pPr>
  </w:style>
  <w:style w:type="paragraph" w:customStyle="1" w:styleId="TSB-Level1Numbers">
    <w:name w:val="TSB - Level 1 Numbers"/>
    <w:basedOn w:val="Heading1"/>
    <w:link w:val="TSB-Level1NumbersChar"/>
    <w:qFormat/>
    <w:rsid w:val="00697F4B"/>
    <w:pPr>
      <w:keepNext w:val="0"/>
      <w:keepLines w:val="0"/>
      <w:spacing w:before="0" w:after="200" w:line="276" w:lineRule="auto"/>
      <w:ind w:left="1480" w:hanging="482"/>
      <w:jc w:val="both"/>
    </w:pPr>
    <w:rPr>
      <w:rFonts w:eastAsiaTheme="minorHAnsi" w:cstheme="minorHAnsi"/>
      <w:b w:val="0"/>
      <w:bCs w:val="0"/>
      <w:color w:val="auto"/>
      <w:sz w:val="22"/>
      <w:szCs w:val="32"/>
    </w:rPr>
  </w:style>
  <w:style w:type="paragraph" w:customStyle="1" w:styleId="TSB-Level2Numbers">
    <w:name w:val="TSB - Level 2 Numbers"/>
    <w:basedOn w:val="TSB-Level1Numbers"/>
    <w:autoRedefine/>
    <w:qFormat/>
    <w:rsid w:val="00697F4B"/>
    <w:pPr>
      <w:tabs>
        <w:tab w:val="num" w:pos="360"/>
      </w:tabs>
      <w:ind w:left="2223" w:hanging="998"/>
    </w:pPr>
  </w:style>
  <w:style w:type="character" w:customStyle="1" w:styleId="TSB-Level1NumbersChar">
    <w:name w:val="TSB - Level 1 Numbers Char"/>
    <w:basedOn w:val="DefaultParagraphFont"/>
    <w:link w:val="TSB-Level1Numbers"/>
    <w:rsid w:val="00697F4B"/>
    <w:rPr>
      <w:rFonts w:asciiTheme="majorHAnsi" w:hAnsiTheme="majorHAnsi" w:cstheme="minorHAnsi"/>
      <w:sz w:val="22"/>
      <w:szCs w:val="32"/>
    </w:rPr>
  </w:style>
  <w:style w:type="paragraph" w:customStyle="1" w:styleId="PolicyBullets">
    <w:name w:val="Policy Bullets"/>
    <w:basedOn w:val="ListParagraph"/>
    <w:qFormat/>
    <w:rsid w:val="00697F4B"/>
    <w:pPr>
      <w:numPr>
        <w:numId w:val="5"/>
      </w:numPr>
      <w:spacing w:after="0"/>
      <w:ind w:left="1922" w:hanging="357"/>
    </w:pPr>
  </w:style>
  <w:style w:type="character" w:styleId="UnresolvedMention">
    <w:name w:val="Unresolved Mention"/>
    <w:basedOn w:val="DefaultParagraphFont"/>
    <w:uiPriority w:val="99"/>
    <w:semiHidden/>
    <w:unhideWhenUsed/>
    <w:rsid w:val="00914E31"/>
    <w:rPr>
      <w:color w:val="605E5C"/>
      <w:shd w:val="clear" w:color="auto" w:fill="E1DFDD"/>
    </w:rPr>
  </w:style>
  <w:style w:type="character" w:styleId="Emphasis">
    <w:name w:val="Emphasis"/>
    <w:basedOn w:val="DefaultParagraphFont"/>
    <w:uiPriority w:val="20"/>
    <w:qFormat/>
    <w:rsid w:val="008B157D"/>
    <w:rPr>
      <w:i/>
      <w:iCs/>
    </w:rPr>
  </w:style>
  <w:style w:type="paragraph" w:styleId="BalloonText">
    <w:name w:val="Balloon Text"/>
    <w:basedOn w:val="Normal"/>
    <w:link w:val="BalloonTextChar"/>
    <w:uiPriority w:val="99"/>
    <w:semiHidden/>
    <w:unhideWhenUsed/>
    <w:rsid w:val="00834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9EE"/>
    <w:rPr>
      <w:rFonts w:ascii="Segoe UI" w:hAnsi="Segoe UI" w:cs="Segoe UI"/>
      <w:sz w:val="18"/>
      <w:szCs w:val="18"/>
    </w:rPr>
  </w:style>
  <w:style w:type="paragraph" w:styleId="NormalWeb">
    <w:name w:val="Normal (Web)"/>
    <w:basedOn w:val="Normal"/>
    <w:uiPriority w:val="99"/>
    <w:unhideWhenUsed/>
    <w:rsid w:val="0043788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3788A"/>
    <w:rPr>
      <w:b/>
      <w:bCs/>
    </w:rPr>
  </w:style>
  <w:style w:type="character" w:styleId="FollowedHyperlink">
    <w:name w:val="FollowedHyperlink"/>
    <w:basedOn w:val="DefaultParagraphFont"/>
    <w:uiPriority w:val="99"/>
    <w:semiHidden/>
    <w:unhideWhenUsed/>
    <w:rsid w:val="002701B0"/>
    <w:rPr>
      <w:color w:val="954F72" w:themeColor="followedHyperlink"/>
      <w:u w:val="single"/>
    </w:rPr>
  </w:style>
  <w:style w:type="paragraph" w:customStyle="1" w:styleId="Style2">
    <w:name w:val="Style2"/>
    <w:basedOn w:val="Normal"/>
    <w:link w:val="Style2Char"/>
    <w:qFormat/>
    <w:rsid w:val="00DE3630"/>
    <w:pPr>
      <w:jc w:val="center"/>
    </w:pPr>
    <w:rPr>
      <w:b/>
      <w:color w:val="FFFFFF"/>
      <w:sz w:val="22"/>
      <w:szCs w:val="22"/>
    </w:rPr>
  </w:style>
  <w:style w:type="character" w:customStyle="1" w:styleId="Style2Char">
    <w:name w:val="Style2 Char"/>
    <w:basedOn w:val="DefaultParagraphFont"/>
    <w:link w:val="Style2"/>
    <w:rsid w:val="00DE3630"/>
    <w:rPr>
      <w:b/>
      <w:color w:val="FFFFFF"/>
      <w:sz w:val="22"/>
      <w:szCs w:val="22"/>
    </w:rPr>
  </w:style>
  <w:style w:type="paragraph" w:customStyle="1" w:styleId="7TableHeading">
    <w:name w:val="7 Table Heading"/>
    <w:basedOn w:val="Normal"/>
    <w:link w:val="7TableHeadingChar"/>
    <w:qFormat/>
    <w:rsid w:val="00D6275A"/>
    <w:pPr>
      <w:spacing w:after="120"/>
    </w:pPr>
    <w:rPr>
      <w:rFonts w:ascii="Arial" w:eastAsia="MS Mincho" w:hAnsi="Arial" w:cs="Arial"/>
      <w:color w:val="FFFFFF"/>
      <w:sz w:val="20"/>
      <w:szCs w:val="20"/>
      <w:lang w:val="en-US"/>
    </w:rPr>
  </w:style>
  <w:style w:type="character" w:customStyle="1" w:styleId="7TableHeadingChar">
    <w:name w:val="7 Table Heading Char"/>
    <w:link w:val="7TableHeading"/>
    <w:rsid w:val="00D6275A"/>
    <w:rPr>
      <w:rFonts w:ascii="Arial" w:eastAsia="MS Mincho" w:hAnsi="Arial" w:cs="Arial"/>
      <w:color w:val="FFFFFF"/>
      <w:sz w:val="20"/>
      <w:szCs w:val="20"/>
      <w:lang w:val="en-US"/>
    </w:rPr>
  </w:style>
  <w:style w:type="paragraph" w:customStyle="1" w:styleId="7Tablebodycopy">
    <w:name w:val="7 Table body copy"/>
    <w:basedOn w:val="Normal"/>
    <w:qFormat/>
    <w:rsid w:val="00D6275A"/>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D6275A"/>
    <w:pPr>
      <w:numPr>
        <w:numId w:val="28"/>
      </w:numPr>
    </w:pPr>
  </w:style>
  <w:style w:type="paragraph" w:customStyle="1" w:styleId="Text">
    <w:name w:val="Text"/>
    <w:basedOn w:val="BodyText"/>
    <w:link w:val="TextChar"/>
    <w:qFormat/>
    <w:rsid w:val="00D6275A"/>
    <w:rPr>
      <w:rFonts w:ascii="Arial" w:eastAsia="MS Mincho" w:hAnsi="Arial" w:cs="Arial"/>
      <w:sz w:val="20"/>
      <w:szCs w:val="20"/>
      <w:lang w:val="en-US"/>
    </w:rPr>
  </w:style>
  <w:style w:type="character" w:customStyle="1" w:styleId="TextChar">
    <w:name w:val="Text Char"/>
    <w:link w:val="Text"/>
    <w:rsid w:val="00D6275A"/>
    <w:rPr>
      <w:rFonts w:ascii="Arial" w:eastAsia="MS Mincho" w:hAnsi="Arial" w:cs="Arial"/>
      <w:sz w:val="20"/>
      <w:szCs w:val="20"/>
      <w:lang w:val="en-US"/>
    </w:rPr>
  </w:style>
  <w:style w:type="paragraph" w:styleId="BodyText">
    <w:name w:val="Body Text"/>
    <w:basedOn w:val="Normal"/>
    <w:link w:val="BodyTextChar"/>
    <w:uiPriority w:val="99"/>
    <w:unhideWhenUsed/>
    <w:rsid w:val="00D6275A"/>
    <w:pPr>
      <w:spacing w:after="120"/>
    </w:pPr>
  </w:style>
  <w:style w:type="character" w:customStyle="1" w:styleId="BodyTextChar">
    <w:name w:val="Body Text Char"/>
    <w:basedOn w:val="DefaultParagraphFont"/>
    <w:link w:val="BodyText"/>
    <w:uiPriority w:val="99"/>
    <w:rsid w:val="00D6275A"/>
  </w:style>
  <w:style w:type="paragraph" w:customStyle="1" w:styleId="1bodycopy">
    <w:name w:val="1 body copy"/>
    <w:basedOn w:val="Normal"/>
    <w:link w:val="1bodycopyChar"/>
    <w:qFormat/>
    <w:rsid w:val="00D6275A"/>
    <w:pPr>
      <w:spacing w:after="120"/>
      <w:ind w:right="284"/>
    </w:pPr>
    <w:rPr>
      <w:rFonts w:ascii="Arial" w:eastAsia="MS Mincho" w:hAnsi="Arial" w:cs="Times New Roman"/>
      <w:sz w:val="20"/>
      <w:lang w:val="en-US"/>
    </w:rPr>
  </w:style>
  <w:style w:type="character" w:customStyle="1" w:styleId="1bodycopyChar">
    <w:name w:val="1 body copy Char"/>
    <w:link w:val="1bodycopy"/>
    <w:rsid w:val="00D6275A"/>
    <w:rPr>
      <w:rFonts w:ascii="Arial" w:eastAsia="MS Mincho" w:hAnsi="Arial" w:cs="Times New Roman"/>
      <w:sz w:val="20"/>
      <w:lang w:val="en-US"/>
    </w:rPr>
  </w:style>
  <w:style w:type="paragraph" w:customStyle="1" w:styleId="2Subheadpink">
    <w:name w:val="2 Subhead pink"/>
    <w:next w:val="Normal"/>
    <w:qFormat/>
    <w:rsid w:val="00530032"/>
    <w:pPr>
      <w:spacing w:before="360" w:after="120" w:line="259" w:lineRule="auto"/>
    </w:pPr>
    <w:rPr>
      <w:rFonts w:ascii="Arial" w:eastAsia="MS Mincho" w:hAnsi="Arial" w:cs="Arial"/>
      <w:b/>
      <w:color w:val="FF1F64"/>
      <w:sz w:val="32"/>
      <w:szCs w:val="32"/>
      <w:lang w:val="en-US"/>
    </w:rPr>
  </w:style>
  <w:style w:type="character" w:styleId="CommentReference">
    <w:name w:val="annotation reference"/>
    <w:basedOn w:val="DefaultParagraphFont"/>
    <w:uiPriority w:val="99"/>
    <w:semiHidden/>
    <w:unhideWhenUsed/>
    <w:rsid w:val="00DA10D1"/>
    <w:rPr>
      <w:sz w:val="16"/>
      <w:szCs w:val="16"/>
    </w:rPr>
  </w:style>
  <w:style w:type="paragraph" w:styleId="CommentText">
    <w:name w:val="annotation text"/>
    <w:basedOn w:val="Normal"/>
    <w:link w:val="CommentTextChar"/>
    <w:uiPriority w:val="99"/>
    <w:semiHidden/>
    <w:unhideWhenUsed/>
    <w:rsid w:val="00DA10D1"/>
    <w:rPr>
      <w:sz w:val="20"/>
      <w:szCs w:val="20"/>
    </w:rPr>
  </w:style>
  <w:style w:type="character" w:customStyle="1" w:styleId="CommentTextChar">
    <w:name w:val="Comment Text Char"/>
    <w:basedOn w:val="DefaultParagraphFont"/>
    <w:link w:val="CommentText"/>
    <w:uiPriority w:val="99"/>
    <w:semiHidden/>
    <w:rsid w:val="00DA10D1"/>
    <w:rPr>
      <w:sz w:val="20"/>
      <w:szCs w:val="20"/>
    </w:rPr>
  </w:style>
  <w:style w:type="paragraph" w:styleId="CommentSubject">
    <w:name w:val="annotation subject"/>
    <w:basedOn w:val="CommentText"/>
    <w:next w:val="CommentText"/>
    <w:link w:val="CommentSubjectChar"/>
    <w:uiPriority w:val="99"/>
    <w:semiHidden/>
    <w:unhideWhenUsed/>
    <w:rsid w:val="00DA10D1"/>
    <w:rPr>
      <w:b/>
      <w:bCs/>
    </w:rPr>
  </w:style>
  <w:style w:type="character" w:customStyle="1" w:styleId="CommentSubjectChar">
    <w:name w:val="Comment Subject Char"/>
    <w:basedOn w:val="CommentTextChar"/>
    <w:link w:val="CommentSubject"/>
    <w:uiPriority w:val="99"/>
    <w:semiHidden/>
    <w:rsid w:val="00DA10D1"/>
    <w:rPr>
      <w:b/>
      <w:bCs/>
      <w:sz w:val="20"/>
      <w:szCs w:val="20"/>
    </w:rPr>
  </w:style>
  <w:style w:type="paragraph" w:customStyle="1" w:styleId="Standard">
    <w:name w:val="Standard"/>
    <w:rsid w:val="008F22E5"/>
    <w:pPr>
      <w:suppressAutoHyphens/>
      <w:autoSpaceDN w:val="0"/>
      <w:textAlignment w:val="baseline"/>
    </w:pPr>
    <w:rPr>
      <w:rFonts w:ascii="Times New Roman" w:eastAsia="Times New Roman" w:hAnsi="Times New Roman" w:cs="Times New Roman"/>
      <w:kern w:val="3"/>
      <w:lang w:eastAsia="zh-CN"/>
    </w:rPr>
  </w:style>
  <w:style w:type="paragraph" w:styleId="EndnoteText">
    <w:name w:val="endnote text"/>
    <w:basedOn w:val="Normal"/>
    <w:link w:val="EndnoteTextChar"/>
    <w:semiHidden/>
    <w:rsid w:val="00583FA5"/>
    <w:rPr>
      <w:rFonts w:ascii="Times New Roman" w:eastAsia="Times New Roman" w:hAnsi="Times New Roman" w:cs="Times New Roman"/>
      <w:sz w:val="20"/>
      <w:szCs w:val="20"/>
      <w:lang w:val="en-US" w:eastAsia="en-GB"/>
    </w:rPr>
  </w:style>
  <w:style w:type="character" w:customStyle="1" w:styleId="EndnoteTextChar">
    <w:name w:val="Endnote Text Char"/>
    <w:basedOn w:val="DefaultParagraphFont"/>
    <w:link w:val="EndnoteText"/>
    <w:semiHidden/>
    <w:rsid w:val="00583FA5"/>
    <w:rPr>
      <w:rFonts w:ascii="Times New Roman" w:eastAsia="Times New Roman" w:hAnsi="Times New Roman" w:cs="Times New Roman"/>
      <w:sz w:val="20"/>
      <w:szCs w:val="20"/>
      <w:lang w:val="en-US" w:eastAsia="en-GB"/>
    </w:rPr>
  </w:style>
  <w:style w:type="paragraph" w:customStyle="1" w:styleId="textb">
    <w:name w:val="textb"/>
    <w:basedOn w:val="Normal"/>
    <w:rsid w:val="00583FA5"/>
    <w:pPr>
      <w:tabs>
        <w:tab w:val="left" w:pos="4680"/>
      </w:tabs>
    </w:pPr>
    <w:rPr>
      <w:rFonts w:ascii="Arial" w:eastAsia="Times New Roman" w:hAnsi="Arial" w:cs="Times New Roman"/>
      <w:sz w:val="20"/>
      <w:szCs w:val="20"/>
      <w:lang w:eastAsia="en-GB"/>
    </w:rPr>
  </w:style>
  <w:style w:type="paragraph" w:customStyle="1" w:styleId="paragraph">
    <w:name w:val="paragraph"/>
    <w:basedOn w:val="Normal"/>
    <w:rsid w:val="0075574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5574C"/>
  </w:style>
  <w:style w:type="character" w:customStyle="1" w:styleId="eop">
    <w:name w:val="eop"/>
    <w:basedOn w:val="DefaultParagraphFont"/>
    <w:rsid w:val="0075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333871">
      <w:bodyDiv w:val="1"/>
      <w:marLeft w:val="0"/>
      <w:marRight w:val="0"/>
      <w:marTop w:val="0"/>
      <w:marBottom w:val="0"/>
      <w:divBdr>
        <w:top w:val="none" w:sz="0" w:space="0" w:color="auto"/>
        <w:left w:val="none" w:sz="0" w:space="0" w:color="auto"/>
        <w:bottom w:val="none" w:sz="0" w:space="0" w:color="auto"/>
        <w:right w:val="none" w:sz="0" w:space="0" w:color="auto"/>
      </w:divBdr>
      <w:divsChild>
        <w:div w:id="521667206">
          <w:marLeft w:val="720"/>
          <w:marRight w:val="0"/>
          <w:marTop w:val="96"/>
          <w:marBottom w:val="240"/>
          <w:divBdr>
            <w:top w:val="none" w:sz="0" w:space="0" w:color="auto"/>
            <w:left w:val="none" w:sz="0" w:space="0" w:color="auto"/>
            <w:bottom w:val="none" w:sz="0" w:space="0" w:color="auto"/>
            <w:right w:val="none" w:sz="0" w:space="0" w:color="auto"/>
          </w:divBdr>
        </w:div>
        <w:div w:id="1713185409">
          <w:marLeft w:val="720"/>
          <w:marRight w:val="0"/>
          <w:marTop w:val="96"/>
          <w:marBottom w:val="240"/>
          <w:divBdr>
            <w:top w:val="none" w:sz="0" w:space="0" w:color="auto"/>
            <w:left w:val="none" w:sz="0" w:space="0" w:color="auto"/>
            <w:bottom w:val="none" w:sz="0" w:space="0" w:color="auto"/>
            <w:right w:val="none" w:sz="0" w:space="0" w:color="auto"/>
          </w:divBdr>
        </w:div>
        <w:div w:id="201678206">
          <w:marLeft w:val="720"/>
          <w:marRight w:val="0"/>
          <w:marTop w:val="96"/>
          <w:marBottom w:val="240"/>
          <w:divBdr>
            <w:top w:val="none" w:sz="0" w:space="0" w:color="auto"/>
            <w:left w:val="none" w:sz="0" w:space="0" w:color="auto"/>
            <w:bottom w:val="none" w:sz="0" w:space="0" w:color="auto"/>
            <w:right w:val="none" w:sz="0" w:space="0" w:color="auto"/>
          </w:divBdr>
        </w:div>
        <w:div w:id="1806970226">
          <w:marLeft w:val="720"/>
          <w:marRight w:val="0"/>
          <w:marTop w:val="96"/>
          <w:marBottom w:val="240"/>
          <w:divBdr>
            <w:top w:val="none" w:sz="0" w:space="0" w:color="auto"/>
            <w:left w:val="none" w:sz="0" w:space="0" w:color="auto"/>
            <w:bottom w:val="none" w:sz="0" w:space="0" w:color="auto"/>
            <w:right w:val="none" w:sz="0" w:space="0" w:color="auto"/>
          </w:divBdr>
        </w:div>
        <w:div w:id="2125072188">
          <w:marLeft w:val="720"/>
          <w:marRight w:val="0"/>
          <w:marTop w:val="96"/>
          <w:marBottom w:val="240"/>
          <w:divBdr>
            <w:top w:val="none" w:sz="0" w:space="0" w:color="auto"/>
            <w:left w:val="none" w:sz="0" w:space="0" w:color="auto"/>
            <w:bottom w:val="none" w:sz="0" w:space="0" w:color="auto"/>
            <w:right w:val="none" w:sz="0" w:space="0" w:color="auto"/>
          </w:divBdr>
        </w:div>
        <w:div w:id="275262475">
          <w:marLeft w:val="720"/>
          <w:marRight w:val="0"/>
          <w:marTop w:val="96"/>
          <w:marBottom w:val="240"/>
          <w:divBdr>
            <w:top w:val="none" w:sz="0" w:space="0" w:color="auto"/>
            <w:left w:val="none" w:sz="0" w:space="0" w:color="auto"/>
            <w:bottom w:val="none" w:sz="0" w:space="0" w:color="auto"/>
            <w:right w:val="none" w:sz="0" w:space="0" w:color="auto"/>
          </w:divBdr>
        </w:div>
      </w:divsChild>
    </w:div>
    <w:div w:id="790632007">
      <w:bodyDiv w:val="1"/>
      <w:marLeft w:val="0"/>
      <w:marRight w:val="0"/>
      <w:marTop w:val="0"/>
      <w:marBottom w:val="0"/>
      <w:divBdr>
        <w:top w:val="none" w:sz="0" w:space="0" w:color="auto"/>
        <w:left w:val="none" w:sz="0" w:space="0" w:color="auto"/>
        <w:bottom w:val="none" w:sz="0" w:space="0" w:color="auto"/>
        <w:right w:val="none" w:sz="0" w:space="0" w:color="auto"/>
      </w:divBdr>
      <w:divsChild>
        <w:div w:id="2071490092">
          <w:marLeft w:val="0"/>
          <w:marRight w:val="0"/>
          <w:marTop w:val="0"/>
          <w:marBottom w:val="0"/>
          <w:divBdr>
            <w:top w:val="none" w:sz="0" w:space="0" w:color="auto"/>
            <w:left w:val="none" w:sz="0" w:space="0" w:color="auto"/>
            <w:bottom w:val="none" w:sz="0" w:space="0" w:color="auto"/>
            <w:right w:val="none" w:sz="0" w:space="0" w:color="auto"/>
          </w:divBdr>
          <w:divsChild>
            <w:div w:id="1543788978">
              <w:marLeft w:val="0"/>
              <w:marRight w:val="0"/>
              <w:marTop w:val="0"/>
              <w:marBottom w:val="0"/>
              <w:divBdr>
                <w:top w:val="none" w:sz="0" w:space="0" w:color="auto"/>
                <w:left w:val="none" w:sz="0" w:space="0" w:color="auto"/>
                <w:bottom w:val="none" w:sz="0" w:space="0" w:color="auto"/>
                <w:right w:val="none" w:sz="0" w:space="0" w:color="auto"/>
              </w:divBdr>
            </w:div>
            <w:div w:id="750156137">
              <w:marLeft w:val="0"/>
              <w:marRight w:val="0"/>
              <w:marTop w:val="0"/>
              <w:marBottom w:val="0"/>
              <w:divBdr>
                <w:top w:val="none" w:sz="0" w:space="0" w:color="auto"/>
                <w:left w:val="none" w:sz="0" w:space="0" w:color="auto"/>
                <w:bottom w:val="none" w:sz="0" w:space="0" w:color="auto"/>
                <w:right w:val="none" w:sz="0" w:space="0" w:color="auto"/>
              </w:divBdr>
            </w:div>
            <w:div w:id="1288856730">
              <w:marLeft w:val="0"/>
              <w:marRight w:val="0"/>
              <w:marTop w:val="0"/>
              <w:marBottom w:val="0"/>
              <w:divBdr>
                <w:top w:val="none" w:sz="0" w:space="0" w:color="auto"/>
                <w:left w:val="none" w:sz="0" w:space="0" w:color="auto"/>
                <w:bottom w:val="none" w:sz="0" w:space="0" w:color="auto"/>
                <w:right w:val="none" w:sz="0" w:space="0" w:color="auto"/>
              </w:divBdr>
            </w:div>
            <w:div w:id="1702785135">
              <w:marLeft w:val="0"/>
              <w:marRight w:val="0"/>
              <w:marTop w:val="0"/>
              <w:marBottom w:val="0"/>
              <w:divBdr>
                <w:top w:val="none" w:sz="0" w:space="0" w:color="auto"/>
                <w:left w:val="none" w:sz="0" w:space="0" w:color="auto"/>
                <w:bottom w:val="none" w:sz="0" w:space="0" w:color="auto"/>
                <w:right w:val="none" w:sz="0" w:space="0" w:color="auto"/>
              </w:divBdr>
            </w:div>
          </w:divsChild>
        </w:div>
        <w:div w:id="1662270253">
          <w:marLeft w:val="0"/>
          <w:marRight w:val="0"/>
          <w:marTop w:val="0"/>
          <w:marBottom w:val="0"/>
          <w:divBdr>
            <w:top w:val="none" w:sz="0" w:space="0" w:color="auto"/>
            <w:left w:val="none" w:sz="0" w:space="0" w:color="auto"/>
            <w:bottom w:val="none" w:sz="0" w:space="0" w:color="auto"/>
            <w:right w:val="none" w:sz="0" w:space="0" w:color="auto"/>
          </w:divBdr>
          <w:divsChild>
            <w:div w:id="813791543">
              <w:marLeft w:val="0"/>
              <w:marRight w:val="0"/>
              <w:marTop w:val="0"/>
              <w:marBottom w:val="0"/>
              <w:divBdr>
                <w:top w:val="none" w:sz="0" w:space="0" w:color="auto"/>
                <w:left w:val="none" w:sz="0" w:space="0" w:color="auto"/>
                <w:bottom w:val="none" w:sz="0" w:space="0" w:color="auto"/>
                <w:right w:val="none" w:sz="0" w:space="0" w:color="auto"/>
              </w:divBdr>
            </w:div>
            <w:div w:id="1849370493">
              <w:marLeft w:val="0"/>
              <w:marRight w:val="0"/>
              <w:marTop w:val="0"/>
              <w:marBottom w:val="0"/>
              <w:divBdr>
                <w:top w:val="none" w:sz="0" w:space="0" w:color="auto"/>
                <w:left w:val="none" w:sz="0" w:space="0" w:color="auto"/>
                <w:bottom w:val="none" w:sz="0" w:space="0" w:color="auto"/>
                <w:right w:val="none" w:sz="0" w:space="0" w:color="auto"/>
              </w:divBdr>
            </w:div>
            <w:div w:id="2026403213">
              <w:marLeft w:val="0"/>
              <w:marRight w:val="0"/>
              <w:marTop w:val="0"/>
              <w:marBottom w:val="0"/>
              <w:divBdr>
                <w:top w:val="none" w:sz="0" w:space="0" w:color="auto"/>
                <w:left w:val="none" w:sz="0" w:space="0" w:color="auto"/>
                <w:bottom w:val="none" w:sz="0" w:space="0" w:color="auto"/>
                <w:right w:val="none" w:sz="0" w:space="0" w:color="auto"/>
              </w:divBdr>
            </w:div>
            <w:div w:id="1318922178">
              <w:marLeft w:val="0"/>
              <w:marRight w:val="0"/>
              <w:marTop w:val="0"/>
              <w:marBottom w:val="0"/>
              <w:divBdr>
                <w:top w:val="none" w:sz="0" w:space="0" w:color="auto"/>
                <w:left w:val="none" w:sz="0" w:space="0" w:color="auto"/>
                <w:bottom w:val="none" w:sz="0" w:space="0" w:color="auto"/>
                <w:right w:val="none" w:sz="0" w:space="0" w:color="auto"/>
              </w:divBdr>
            </w:div>
          </w:divsChild>
        </w:div>
        <w:div w:id="1063213912">
          <w:marLeft w:val="0"/>
          <w:marRight w:val="0"/>
          <w:marTop w:val="0"/>
          <w:marBottom w:val="0"/>
          <w:divBdr>
            <w:top w:val="none" w:sz="0" w:space="0" w:color="auto"/>
            <w:left w:val="none" w:sz="0" w:space="0" w:color="auto"/>
            <w:bottom w:val="none" w:sz="0" w:space="0" w:color="auto"/>
            <w:right w:val="none" w:sz="0" w:space="0" w:color="auto"/>
          </w:divBdr>
          <w:divsChild>
            <w:div w:id="1498569189">
              <w:marLeft w:val="0"/>
              <w:marRight w:val="0"/>
              <w:marTop w:val="0"/>
              <w:marBottom w:val="0"/>
              <w:divBdr>
                <w:top w:val="none" w:sz="0" w:space="0" w:color="auto"/>
                <w:left w:val="none" w:sz="0" w:space="0" w:color="auto"/>
                <w:bottom w:val="none" w:sz="0" w:space="0" w:color="auto"/>
                <w:right w:val="none" w:sz="0" w:space="0" w:color="auto"/>
              </w:divBdr>
            </w:div>
            <w:div w:id="1160804966">
              <w:marLeft w:val="0"/>
              <w:marRight w:val="0"/>
              <w:marTop w:val="0"/>
              <w:marBottom w:val="0"/>
              <w:divBdr>
                <w:top w:val="none" w:sz="0" w:space="0" w:color="auto"/>
                <w:left w:val="none" w:sz="0" w:space="0" w:color="auto"/>
                <w:bottom w:val="none" w:sz="0" w:space="0" w:color="auto"/>
                <w:right w:val="none" w:sz="0" w:space="0" w:color="auto"/>
              </w:divBdr>
            </w:div>
          </w:divsChild>
        </w:div>
        <w:div w:id="1936939337">
          <w:marLeft w:val="0"/>
          <w:marRight w:val="0"/>
          <w:marTop w:val="0"/>
          <w:marBottom w:val="0"/>
          <w:divBdr>
            <w:top w:val="none" w:sz="0" w:space="0" w:color="auto"/>
            <w:left w:val="none" w:sz="0" w:space="0" w:color="auto"/>
            <w:bottom w:val="none" w:sz="0" w:space="0" w:color="auto"/>
            <w:right w:val="none" w:sz="0" w:space="0" w:color="auto"/>
          </w:divBdr>
          <w:divsChild>
            <w:div w:id="636032985">
              <w:marLeft w:val="0"/>
              <w:marRight w:val="0"/>
              <w:marTop w:val="0"/>
              <w:marBottom w:val="0"/>
              <w:divBdr>
                <w:top w:val="none" w:sz="0" w:space="0" w:color="auto"/>
                <w:left w:val="none" w:sz="0" w:space="0" w:color="auto"/>
                <w:bottom w:val="none" w:sz="0" w:space="0" w:color="auto"/>
                <w:right w:val="none" w:sz="0" w:space="0" w:color="auto"/>
              </w:divBdr>
            </w:div>
          </w:divsChild>
        </w:div>
        <w:div w:id="1463696223">
          <w:marLeft w:val="0"/>
          <w:marRight w:val="0"/>
          <w:marTop w:val="0"/>
          <w:marBottom w:val="0"/>
          <w:divBdr>
            <w:top w:val="none" w:sz="0" w:space="0" w:color="auto"/>
            <w:left w:val="none" w:sz="0" w:space="0" w:color="auto"/>
            <w:bottom w:val="none" w:sz="0" w:space="0" w:color="auto"/>
            <w:right w:val="none" w:sz="0" w:space="0" w:color="auto"/>
          </w:divBdr>
        </w:div>
        <w:div w:id="954947407">
          <w:marLeft w:val="0"/>
          <w:marRight w:val="0"/>
          <w:marTop w:val="0"/>
          <w:marBottom w:val="0"/>
          <w:divBdr>
            <w:top w:val="none" w:sz="0" w:space="0" w:color="auto"/>
            <w:left w:val="none" w:sz="0" w:space="0" w:color="auto"/>
            <w:bottom w:val="none" w:sz="0" w:space="0" w:color="auto"/>
            <w:right w:val="none" w:sz="0" w:space="0" w:color="auto"/>
          </w:divBdr>
        </w:div>
        <w:div w:id="371544248">
          <w:marLeft w:val="0"/>
          <w:marRight w:val="0"/>
          <w:marTop w:val="0"/>
          <w:marBottom w:val="0"/>
          <w:divBdr>
            <w:top w:val="none" w:sz="0" w:space="0" w:color="auto"/>
            <w:left w:val="none" w:sz="0" w:space="0" w:color="auto"/>
            <w:bottom w:val="none" w:sz="0" w:space="0" w:color="auto"/>
            <w:right w:val="none" w:sz="0" w:space="0" w:color="auto"/>
          </w:divBdr>
        </w:div>
        <w:div w:id="1105537388">
          <w:marLeft w:val="0"/>
          <w:marRight w:val="0"/>
          <w:marTop w:val="0"/>
          <w:marBottom w:val="0"/>
          <w:divBdr>
            <w:top w:val="none" w:sz="0" w:space="0" w:color="auto"/>
            <w:left w:val="none" w:sz="0" w:space="0" w:color="auto"/>
            <w:bottom w:val="none" w:sz="0" w:space="0" w:color="auto"/>
            <w:right w:val="none" w:sz="0" w:space="0" w:color="auto"/>
          </w:divBdr>
        </w:div>
      </w:divsChild>
    </w:div>
    <w:div w:id="1017197729">
      <w:bodyDiv w:val="1"/>
      <w:marLeft w:val="0"/>
      <w:marRight w:val="0"/>
      <w:marTop w:val="0"/>
      <w:marBottom w:val="0"/>
      <w:divBdr>
        <w:top w:val="none" w:sz="0" w:space="0" w:color="auto"/>
        <w:left w:val="none" w:sz="0" w:space="0" w:color="auto"/>
        <w:bottom w:val="none" w:sz="0" w:space="0" w:color="auto"/>
        <w:right w:val="none" w:sz="0" w:space="0" w:color="auto"/>
      </w:divBdr>
      <w:divsChild>
        <w:div w:id="251402755">
          <w:marLeft w:val="720"/>
          <w:marRight w:val="0"/>
          <w:marTop w:val="96"/>
          <w:marBottom w:val="240"/>
          <w:divBdr>
            <w:top w:val="none" w:sz="0" w:space="0" w:color="auto"/>
            <w:left w:val="none" w:sz="0" w:space="0" w:color="auto"/>
            <w:bottom w:val="none" w:sz="0" w:space="0" w:color="auto"/>
            <w:right w:val="none" w:sz="0" w:space="0" w:color="auto"/>
          </w:divBdr>
        </w:div>
        <w:div w:id="486944352">
          <w:marLeft w:val="720"/>
          <w:marRight w:val="0"/>
          <w:marTop w:val="96"/>
          <w:marBottom w:val="240"/>
          <w:divBdr>
            <w:top w:val="none" w:sz="0" w:space="0" w:color="auto"/>
            <w:left w:val="none" w:sz="0" w:space="0" w:color="auto"/>
            <w:bottom w:val="none" w:sz="0" w:space="0" w:color="auto"/>
            <w:right w:val="none" w:sz="0" w:space="0" w:color="auto"/>
          </w:divBdr>
        </w:div>
        <w:div w:id="1986623140">
          <w:marLeft w:val="720"/>
          <w:marRight w:val="0"/>
          <w:marTop w:val="96"/>
          <w:marBottom w:val="240"/>
          <w:divBdr>
            <w:top w:val="none" w:sz="0" w:space="0" w:color="auto"/>
            <w:left w:val="none" w:sz="0" w:space="0" w:color="auto"/>
            <w:bottom w:val="none" w:sz="0" w:space="0" w:color="auto"/>
            <w:right w:val="none" w:sz="0" w:space="0" w:color="auto"/>
          </w:divBdr>
        </w:div>
        <w:div w:id="1377504365">
          <w:marLeft w:val="720"/>
          <w:marRight w:val="0"/>
          <w:marTop w:val="96"/>
          <w:marBottom w:val="240"/>
          <w:divBdr>
            <w:top w:val="none" w:sz="0" w:space="0" w:color="auto"/>
            <w:left w:val="none" w:sz="0" w:space="0" w:color="auto"/>
            <w:bottom w:val="none" w:sz="0" w:space="0" w:color="auto"/>
            <w:right w:val="none" w:sz="0" w:space="0" w:color="auto"/>
          </w:divBdr>
        </w:div>
        <w:div w:id="482115285">
          <w:marLeft w:val="720"/>
          <w:marRight w:val="0"/>
          <w:marTop w:val="96"/>
          <w:marBottom w:val="240"/>
          <w:divBdr>
            <w:top w:val="none" w:sz="0" w:space="0" w:color="auto"/>
            <w:left w:val="none" w:sz="0" w:space="0" w:color="auto"/>
            <w:bottom w:val="none" w:sz="0" w:space="0" w:color="auto"/>
            <w:right w:val="none" w:sz="0" w:space="0" w:color="auto"/>
          </w:divBdr>
        </w:div>
        <w:div w:id="1803763969">
          <w:marLeft w:val="720"/>
          <w:marRight w:val="0"/>
          <w:marTop w:val="96"/>
          <w:marBottom w:val="240"/>
          <w:divBdr>
            <w:top w:val="none" w:sz="0" w:space="0" w:color="auto"/>
            <w:left w:val="none" w:sz="0" w:space="0" w:color="auto"/>
            <w:bottom w:val="none" w:sz="0" w:space="0" w:color="auto"/>
            <w:right w:val="none" w:sz="0" w:space="0" w:color="auto"/>
          </w:divBdr>
        </w:div>
        <w:div w:id="1385789113">
          <w:marLeft w:val="720"/>
          <w:marRight w:val="0"/>
          <w:marTop w:val="96"/>
          <w:marBottom w:val="240"/>
          <w:divBdr>
            <w:top w:val="none" w:sz="0" w:space="0" w:color="auto"/>
            <w:left w:val="none" w:sz="0" w:space="0" w:color="auto"/>
            <w:bottom w:val="none" w:sz="0" w:space="0" w:color="auto"/>
            <w:right w:val="none" w:sz="0" w:space="0" w:color="auto"/>
          </w:divBdr>
        </w:div>
      </w:divsChild>
    </w:div>
    <w:div w:id="1413509577">
      <w:bodyDiv w:val="1"/>
      <w:marLeft w:val="0"/>
      <w:marRight w:val="0"/>
      <w:marTop w:val="0"/>
      <w:marBottom w:val="0"/>
      <w:divBdr>
        <w:top w:val="none" w:sz="0" w:space="0" w:color="auto"/>
        <w:left w:val="none" w:sz="0" w:space="0" w:color="auto"/>
        <w:bottom w:val="none" w:sz="0" w:space="0" w:color="auto"/>
        <w:right w:val="none" w:sz="0" w:space="0" w:color="auto"/>
      </w:divBdr>
      <w:divsChild>
        <w:div w:id="467629219">
          <w:marLeft w:val="0"/>
          <w:marRight w:val="0"/>
          <w:marTop w:val="0"/>
          <w:marBottom w:val="0"/>
          <w:divBdr>
            <w:top w:val="none" w:sz="0" w:space="0" w:color="auto"/>
            <w:left w:val="none" w:sz="0" w:space="0" w:color="auto"/>
            <w:bottom w:val="none" w:sz="0" w:space="0" w:color="auto"/>
            <w:right w:val="none" w:sz="0" w:space="0" w:color="auto"/>
          </w:divBdr>
        </w:div>
        <w:div w:id="1142574891">
          <w:marLeft w:val="0"/>
          <w:marRight w:val="0"/>
          <w:marTop w:val="0"/>
          <w:marBottom w:val="0"/>
          <w:divBdr>
            <w:top w:val="none" w:sz="0" w:space="0" w:color="auto"/>
            <w:left w:val="none" w:sz="0" w:space="0" w:color="auto"/>
            <w:bottom w:val="none" w:sz="0" w:space="0" w:color="auto"/>
            <w:right w:val="none" w:sz="0" w:space="0" w:color="auto"/>
          </w:divBdr>
        </w:div>
        <w:div w:id="997266491">
          <w:marLeft w:val="0"/>
          <w:marRight w:val="0"/>
          <w:marTop w:val="0"/>
          <w:marBottom w:val="0"/>
          <w:divBdr>
            <w:top w:val="none" w:sz="0" w:space="0" w:color="auto"/>
            <w:left w:val="none" w:sz="0" w:space="0" w:color="auto"/>
            <w:bottom w:val="none" w:sz="0" w:space="0" w:color="auto"/>
            <w:right w:val="none" w:sz="0" w:space="0" w:color="auto"/>
          </w:divBdr>
        </w:div>
        <w:div w:id="444466498">
          <w:marLeft w:val="0"/>
          <w:marRight w:val="0"/>
          <w:marTop w:val="0"/>
          <w:marBottom w:val="0"/>
          <w:divBdr>
            <w:top w:val="none" w:sz="0" w:space="0" w:color="auto"/>
            <w:left w:val="none" w:sz="0" w:space="0" w:color="auto"/>
            <w:bottom w:val="none" w:sz="0" w:space="0" w:color="auto"/>
            <w:right w:val="none" w:sz="0" w:space="0" w:color="auto"/>
          </w:divBdr>
        </w:div>
        <w:div w:id="995762114">
          <w:marLeft w:val="0"/>
          <w:marRight w:val="0"/>
          <w:marTop w:val="0"/>
          <w:marBottom w:val="0"/>
          <w:divBdr>
            <w:top w:val="none" w:sz="0" w:space="0" w:color="auto"/>
            <w:left w:val="none" w:sz="0" w:space="0" w:color="auto"/>
            <w:bottom w:val="none" w:sz="0" w:space="0" w:color="auto"/>
            <w:right w:val="none" w:sz="0" w:space="0" w:color="auto"/>
          </w:divBdr>
        </w:div>
        <w:div w:id="1441072968">
          <w:marLeft w:val="0"/>
          <w:marRight w:val="0"/>
          <w:marTop w:val="0"/>
          <w:marBottom w:val="0"/>
          <w:divBdr>
            <w:top w:val="none" w:sz="0" w:space="0" w:color="auto"/>
            <w:left w:val="none" w:sz="0" w:space="0" w:color="auto"/>
            <w:bottom w:val="none" w:sz="0" w:space="0" w:color="auto"/>
            <w:right w:val="none" w:sz="0" w:space="0" w:color="auto"/>
          </w:divBdr>
        </w:div>
        <w:div w:id="1697581019">
          <w:marLeft w:val="0"/>
          <w:marRight w:val="0"/>
          <w:marTop w:val="0"/>
          <w:marBottom w:val="0"/>
          <w:divBdr>
            <w:top w:val="none" w:sz="0" w:space="0" w:color="auto"/>
            <w:left w:val="none" w:sz="0" w:space="0" w:color="auto"/>
            <w:bottom w:val="none" w:sz="0" w:space="0" w:color="auto"/>
            <w:right w:val="none" w:sz="0" w:space="0" w:color="auto"/>
          </w:divBdr>
        </w:div>
        <w:div w:id="1880698115">
          <w:marLeft w:val="0"/>
          <w:marRight w:val="0"/>
          <w:marTop w:val="0"/>
          <w:marBottom w:val="0"/>
          <w:divBdr>
            <w:top w:val="none" w:sz="0" w:space="0" w:color="auto"/>
            <w:left w:val="none" w:sz="0" w:space="0" w:color="auto"/>
            <w:bottom w:val="none" w:sz="0" w:space="0" w:color="auto"/>
            <w:right w:val="none" w:sz="0" w:space="0" w:color="auto"/>
          </w:divBdr>
        </w:div>
      </w:divsChild>
    </w:div>
    <w:div w:id="1820345856">
      <w:bodyDiv w:val="1"/>
      <w:marLeft w:val="0"/>
      <w:marRight w:val="0"/>
      <w:marTop w:val="0"/>
      <w:marBottom w:val="0"/>
      <w:divBdr>
        <w:top w:val="none" w:sz="0" w:space="0" w:color="auto"/>
        <w:left w:val="none" w:sz="0" w:space="0" w:color="auto"/>
        <w:bottom w:val="none" w:sz="0" w:space="0" w:color="auto"/>
        <w:right w:val="none" w:sz="0" w:space="0" w:color="auto"/>
      </w:divBdr>
      <w:divsChild>
        <w:div w:id="1325164893">
          <w:marLeft w:val="720"/>
          <w:marRight w:val="0"/>
          <w:marTop w:val="96"/>
          <w:marBottom w:val="240"/>
          <w:divBdr>
            <w:top w:val="none" w:sz="0" w:space="0" w:color="auto"/>
            <w:left w:val="none" w:sz="0" w:space="0" w:color="auto"/>
            <w:bottom w:val="none" w:sz="0" w:space="0" w:color="auto"/>
            <w:right w:val="none" w:sz="0" w:space="0" w:color="auto"/>
          </w:divBdr>
        </w:div>
        <w:div w:id="1007247205">
          <w:marLeft w:val="720"/>
          <w:marRight w:val="0"/>
          <w:marTop w:val="96"/>
          <w:marBottom w:val="240"/>
          <w:divBdr>
            <w:top w:val="none" w:sz="0" w:space="0" w:color="auto"/>
            <w:left w:val="none" w:sz="0" w:space="0" w:color="auto"/>
            <w:bottom w:val="none" w:sz="0" w:space="0" w:color="auto"/>
            <w:right w:val="none" w:sz="0" w:space="0" w:color="auto"/>
          </w:divBdr>
        </w:div>
        <w:div w:id="1350985922">
          <w:marLeft w:val="720"/>
          <w:marRight w:val="0"/>
          <w:marTop w:val="96"/>
          <w:marBottom w:val="240"/>
          <w:divBdr>
            <w:top w:val="none" w:sz="0" w:space="0" w:color="auto"/>
            <w:left w:val="none" w:sz="0" w:space="0" w:color="auto"/>
            <w:bottom w:val="none" w:sz="0" w:space="0" w:color="auto"/>
            <w:right w:val="none" w:sz="0" w:space="0" w:color="auto"/>
          </w:divBdr>
        </w:div>
        <w:div w:id="145628118">
          <w:marLeft w:val="720"/>
          <w:marRight w:val="0"/>
          <w:marTop w:val="96"/>
          <w:marBottom w:val="240"/>
          <w:divBdr>
            <w:top w:val="none" w:sz="0" w:space="0" w:color="auto"/>
            <w:left w:val="none" w:sz="0" w:space="0" w:color="auto"/>
            <w:bottom w:val="none" w:sz="0" w:space="0" w:color="auto"/>
            <w:right w:val="none" w:sz="0" w:space="0" w:color="auto"/>
          </w:divBdr>
        </w:div>
        <w:div w:id="827018615">
          <w:marLeft w:val="720"/>
          <w:marRight w:val="0"/>
          <w:marTop w:val="96"/>
          <w:marBottom w:val="240"/>
          <w:divBdr>
            <w:top w:val="none" w:sz="0" w:space="0" w:color="auto"/>
            <w:left w:val="none" w:sz="0" w:space="0" w:color="auto"/>
            <w:bottom w:val="none" w:sz="0" w:space="0" w:color="auto"/>
            <w:right w:val="none" w:sz="0" w:space="0" w:color="auto"/>
          </w:divBdr>
        </w:div>
        <w:div w:id="973095610">
          <w:marLeft w:val="720"/>
          <w:marRight w:val="0"/>
          <w:marTop w:val="96"/>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1" ma:contentTypeDescription="Create a new document." ma:contentTypeScope="" ma:versionID="eed51179de7a502d68ca32f1130a3057">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14e5167203da513e6f253859c8928dc3"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679D6-0759-4D5D-908B-F85A557B8952}">
  <ds:schemaRefs>
    <ds:schemaRef ds:uri="http://schemas.openxmlformats.org/officeDocument/2006/bibliography"/>
  </ds:schemaRefs>
</ds:datastoreItem>
</file>

<file path=customXml/itemProps2.xml><?xml version="1.0" encoding="utf-8"?>
<ds:datastoreItem xmlns:ds="http://schemas.openxmlformats.org/officeDocument/2006/customXml" ds:itemID="{2E4F39D3-F16F-48D7-B79B-E519C3313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893322-DB82-4F8E-AB9F-2A4412F7F9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55928-8C38-4C33-8B8A-E8C0C72EC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WCC A4 temp Green</vt:lpstr>
    </vt:vector>
  </TitlesOfParts>
  <Company>Warwickshire County Council</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A4 temp Green</dc:title>
  <dc:creator>Mike Jackson</dc:creator>
  <cp:lastModifiedBy>Lynn Handford</cp:lastModifiedBy>
  <cp:revision>4</cp:revision>
  <cp:lastPrinted>2022-07-28T11:14:00Z</cp:lastPrinted>
  <dcterms:created xsi:type="dcterms:W3CDTF">2023-01-06T14:58:00Z</dcterms:created>
  <dcterms:modified xsi:type="dcterms:W3CDTF">2023-01-06T15:01:00Z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y fmtid="{D5CDD505-2E9C-101B-9397-08002B2CF9AE}" pid="3" name="WCCCoverage">
    <vt:lpwstr>2;#Warwickshire|ae50136a-0dd2-4024-b418-b2091d7c47d2</vt:lpwstr>
  </property>
  <property fmtid="{D5CDD505-2E9C-101B-9397-08002B2CF9AE}" pid="4" name="TeamOwner">
    <vt:lpwstr>708;#Communications ＆ Marketing|4e10c5e4-24a4-4ba5-b323-4826dc3475ec</vt:lpwstr>
  </property>
  <property fmtid="{D5CDD505-2E9C-101B-9397-08002B2CF9AE}" pid="5" name="WCCSubject">
    <vt:lpwstr>81;#Communications ＆ Marketing|4e10c5e4-24a4-4ba5-b323-4826dc3475ec</vt:lpwstr>
  </property>
  <property fmtid="{D5CDD505-2E9C-101B-9397-08002B2CF9AE}" pid="6" name="WCCKeywords">
    <vt:lpwstr>666;#Strategy|3841139b-55bf-4af8-bab3-5628a642f53f;#483;#Communications|29298655-66c3-4c69-b7e6-4cc6d38ffdcc;#484;#Marketing|3dff2d1d-4d85-404f-8045-b4120bbd07a7</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ProtectiveMarking">
    <vt:lpwstr>1;#Public|05e63c81-95b9-45a0-a9c9-9bc316784073</vt:lpwstr>
  </property>
  <property fmtid="{D5CDD505-2E9C-101B-9397-08002B2CF9AE}" pid="10" name="WCCLanguage">
    <vt:lpwstr>3;#English|f4583307-def8-4647-b7db-2a1d8f1f5719</vt:lpwstr>
  </property>
  <property fmtid="{D5CDD505-2E9C-101B-9397-08002B2CF9AE}" pid="11" name="DocumentType">
    <vt:lpwstr>64;#Template|5b55295d-95c0-4df7-abd4-7cba1d77391c</vt:lpwstr>
  </property>
  <property fmtid="{D5CDD505-2E9C-101B-9397-08002B2CF9AE}" pid="12" name="_dlc_DocIdItemGuid">
    <vt:lpwstr>a9c99a68-c749-4b31-bf15-20a79d23d506</vt:lpwstr>
  </property>
  <property fmtid="{D5CDD505-2E9C-101B-9397-08002B2CF9AE}" pid="13" name="WorkflowChangePath">
    <vt:lpwstr>9600fa29-3ac2-4b36-809d-5c72a87a7fd1,5;9600fa29-3ac2-4b36-809d-5c72a87a7fd1,5;9600fa29-3ac2-4b36-809d-5c72a87a7fd1,6;9600fa29-3ac2-4b36-809d-5c72a87a7fd1,6;</vt:lpwstr>
  </property>
  <property fmtid="{D5CDD505-2E9C-101B-9397-08002B2CF9AE}" pid="14" name="MSIP_Label_06273429-ee1e-4f26-bb4f-6ffaf4c128e1_Enabled">
    <vt:lpwstr>true</vt:lpwstr>
  </property>
  <property fmtid="{D5CDD505-2E9C-101B-9397-08002B2CF9AE}" pid="15" name="MSIP_Label_06273429-ee1e-4f26-bb4f-6ffaf4c128e1_SetDate">
    <vt:lpwstr>2023-01-06T15:01:24Z</vt:lpwstr>
  </property>
  <property fmtid="{D5CDD505-2E9C-101B-9397-08002B2CF9AE}" pid="16" name="MSIP_Label_06273429-ee1e-4f26-bb4f-6ffaf4c128e1_Method">
    <vt:lpwstr>Privileged</vt:lpwstr>
  </property>
  <property fmtid="{D5CDD505-2E9C-101B-9397-08002B2CF9AE}" pid="17" name="MSIP_Label_06273429-ee1e-4f26-bb4f-6ffaf4c128e1_Name">
    <vt:lpwstr>Official</vt:lpwstr>
  </property>
  <property fmtid="{D5CDD505-2E9C-101B-9397-08002B2CF9AE}" pid="18" name="MSIP_Label_06273429-ee1e-4f26-bb4f-6ffaf4c128e1_SiteId">
    <vt:lpwstr>88b0aa06-5927-4bbb-a893-89cc2713ac82</vt:lpwstr>
  </property>
  <property fmtid="{D5CDD505-2E9C-101B-9397-08002B2CF9AE}" pid="19" name="MSIP_Label_06273429-ee1e-4f26-bb4f-6ffaf4c128e1_ActionId">
    <vt:lpwstr>169d6529-4c97-4c07-9798-461d44a4b5a8</vt:lpwstr>
  </property>
  <property fmtid="{D5CDD505-2E9C-101B-9397-08002B2CF9AE}" pid="20" name="MSIP_Label_06273429-ee1e-4f26-bb4f-6ffaf4c128e1_ContentBits">
    <vt:lpwstr>3</vt:lpwstr>
  </property>
</Properties>
</file>